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5425" w:rsidRDefault="00E2612F" w:rsidP="00CE4053">
      <w:pPr>
        <w:suppressAutoHyphens/>
        <w:spacing w:before="120" w:after="120" w:line="312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zh-CN"/>
        </w:rPr>
      </w:pPr>
      <w:r w:rsidRPr="00E2612F">
        <w:rPr>
          <w:rFonts w:ascii="Times New Roman" w:eastAsia="Times New Roman" w:hAnsi="Times New Roman" w:cs="Times New Roman"/>
          <w:b/>
          <w:noProof/>
          <w:color w:val="000000" w:themeColor="text1"/>
          <w:sz w:val="24"/>
          <w:szCs w:val="24"/>
          <w:lang w:eastAsia="ru-RU"/>
        </w:rPr>
        <w:drawing>
          <wp:inline distT="0" distB="0" distL="0" distR="0">
            <wp:extent cx="6119495" cy="8411497"/>
            <wp:effectExtent l="0" t="0" r="0" b="8890"/>
            <wp:docPr id="1" name="Рисунок 1" descr="C:\Users\User\Desktop\документы для выезда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документы для выезда\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8411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612F" w:rsidRDefault="00E2612F" w:rsidP="00CE4053">
      <w:pPr>
        <w:suppressAutoHyphens/>
        <w:spacing w:before="120" w:after="120" w:line="312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zh-CN"/>
        </w:rPr>
      </w:pPr>
    </w:p>
    <w:p w:rsidR="00E2612F" w:rsidRDefault="00E2612F" w:rsidP="00CE4053">
      <w:pPr>
        <w:suppressAutoHyphens/>
        <w:spacing w:before="120" w:after="120" w:line="312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zh-CN"/>
        </w:rPr>
      </w:pPr>
    </w:p>
    <w:p w:rsidR="00E2612F" w:rsidRDefault="00E2612F" w:rsidP="00CE4053">
      <w:pPr>
        <w:suppressAutoHyphens/>
        <w:spacing w:before="120" w:after="120" w:line="312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zh-CN"/>
        </w:rPr>
      </w:pPr>
    </w:p>
    <w:p w:rsidR="006C534B" w:rsidRPr="00111767" w:rsidRDefault="006C534B" w:rsidP="006C534B">
      <w:pPr>
        <w:suppressAutoHyphens/>
        <w:spacing w:before="120" w:after="120" w:line="312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zh-CN"/>
        </w:rPr>
      </w:pPr>
      <w:r w:rsidRPr="0011176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zh-CN"/>
        </w:rPr>
        <w:lastRenderedPageBreak/>
        <w:t>Информационная карта образовательной программы</w:t>
      </w:r>
    </w:p>
    <w:tbl>
      <w:tblPr>
        <w:tblW w:w="9895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6"/>
        <w:gridCol w:w="2654"/>
        <w:gridCol w:w="6665"/>
      </w:tblGrid>
      <w:tr w:rsidR="00111767" w:rsidRPr="00111767" w:rsidTr="00B203B3">
        <w:tc>
          <w:tcPr>
            <w:tcW w:w="576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  <w:t>1.</w:t>
            </w:r>
          </w:p>
        </w:tc>
        <w:tc>
          <w:tcPr>
            <w:tcW w:w="2654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  <w:t>Образовательная организация</w:t>
            </w:r>
          </w:p>
        </w:tc>
        <w:tc>
          <w:tcPr>
            <w:tcW w:w="6665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Муниципальное бюджетное образовательное учреждение д</w:t>
            </w:r>
            <w:r w:rsidR="00827D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ополнительного образования</w:t>
            </w: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 xml:space="preserve"> «Центр д</w:t>
            </w:r>
            <w:r w:rsidR="00827D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ополнительного образования</w:t>
            </w: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Тетюшского</w:t>
            </w:r>
            <w:proofErr w:type="spellEnd"/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 xml:space="preserve"> муниципального района Республики Татарстан»</w:t>
            </w:r>
          </w:p>
        </w:tc>
      </w:tr>
      <w:tr w:rsidR="00111767" w:rsidRPr="00111767" w:rsidTr="00B203B3">
        <w:tc>
          <w:tcPr>
            <w:tcW w:w="576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  <w:t>2.</w:t>
            </w:r>
          </w:p>
        </w:tc>
        <w:tc>
          <w:tcPr>
            <w:tcW w:w="2654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  <w:t>Полное название программы</w:t>
            </w:r>
          </w:p>
        </w:tc>
        <w:tc>
          <w:tcPr>
            <w:tcW w:w="6665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Дополнительная общеобразовательная общеразвивающая программа «Легкая атлетика»</w:t>
            </w:r>
          </w:p>
        </w:tc>
      </w:tr>
      <w:tr w:rsidR="00111767" w:rsidRPr="00111767" w:rsidTr="00B203B3">
        <w:tc>
          <w:tcPr>
            <w:tcW w:w="576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  <w:t>3.</w:t>
            </w:r>
          </w:p>
        </w:tc>
        <w:tc>
          <w:tcPr>
            <w:tcW w:w="2654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  <w:t>Направленность программы</w:t>
            </w:r>
          </w:p>
        </w:tc>
        <w:tc>
          <w:tcPr>
            <w:tcW w:w="6665" w:type="dxa"/>
          </w:tcPr>
          <w:p w:rsidR="006C534B" w:rsidRPr="00111767" w:rsidRDefault="006C534B" w:rsidP="006C534B">
            <w:pPr>
              <w:suppressAutoHyphens/>
              <w:spacing w:after="0" w:line="240" w:lineRule="auto"/>
              <w:ind w:right="-625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 xml:space="preserve">Физкультурно-спортивная  </w:t>
            </w:r>
          </w:p>
        </w:tc>
      </w:tr>
      <w:tr w:rsidR="00111767" w:rsidRPr="00111767" w:rsidTr="00B203B3">
        <w:trPr>
          <w:trHeight w:val="708"/>
        </w:trPr>
        <w:tc>
          <w:tcPr>
            <w:tcW w:w="576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  <w:t>4.</w:t>
            </w:r>
          </w:p>
        </w:tc>
        <w:tc>
          <w:tcPr>
            <w:tcW w:w="2654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  <w:t>Сведения о разработчиках</w:t>
            </w:r>
          </w:p>
        </w:tc>
        <w:tc>
          <w:tcPr>
            <w:tcW w:w="6665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</w:p>
        </w:tc>
      </w:tr>
      <w:tr w:rsidR="00111767" w:rsidRPr="00111767" w:rsidTr="00B203B3">
        <w:tc>
          <w:tcPr>
            <w:tcW w:w="576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4.1.</w:t>
            </w:r>
          </w:p>
        </w:tc>
        <w:tc>
          <w:tcPr>
            <w:tcW w:w="2654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ФИО, должность</w:t>
            </w:r>
          </w:p>
        </w:tc>
        <w:tc>
          <w:tcPr>
            <w:tcW w:w="6665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Мамкин Виктор Сергеевич, педагог дополнительного образования</w:t>
            </w:r>
          </w:p>
        </w:tc>
      </w:tr>
      <w:tr w:rsidR="00111767" w:rsidRPr="00111767" w:rsidTr="00B203B3">
        <w:tc>
          <w:tcPr>
            <w:tcW w:w="576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  <w:t>5.</w:t>
            </w:r>
          </w:p>
        </w:tc>
        <w:tc>
          <w:tcPr>
            <w:tcW w:w="2654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  <w:t>Сведения о программе:</w:t>
            </w:r>
          </w:p>
        </w:tc>
        <w:tc>
          <w:tcPr>
            <w:tcW w:w="6665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</w:pPr>
          </w:p>
        </w:tc>
      </w:tr>
      <w:tr w:rsidR="00111767" w:rsidRPr="00111767" w:rsidTr="00B203B3">
        <w:tc>
          <w:tcPr>
            <w:tcW w:w="576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5.1</w:t>
            </w:r>
          </w:p>
        </w:tc>
        <w:tc>
          <w:tcPr>
            <w:tcW w:w="2654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Срок реализации</w:t>
            </w:r>
          </w:p>
        </w:tc>
        <w:tc>
          <w:tcPr>
            <w:tcW w:w="6665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1 год</w:t>
            </w:r>
          </w:p>
        </w:tc>
      </w:tr>
      <w:tr w:rsidR="00111767" w:rsidRPr="00111767" w:rsidTr="00B203B3">
        <w:tc>
          <w:tcPr>
            <w:tcW w:w="576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5.2</w:t>
            </w:r>
          </w:p>
        </w:tc>
        <w:tc>
          <w:tcPr>
            <w:tcW w:w="2654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Возраст обучающихся</w:t>
            </w:r>
          </w:p>
        </w:tc>
        <w:tc>
          <w:tcPr>
            <w:tcW w:w="6665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15-18 лет</w:t>
            </w:r>
          </w:p>
        </w:tc>
      </w:tr>
      <w:tr w:rsidR="00111767" w:rsidRPr="00111767" w:rsidTr="00B203B3">
        <w:tc>
          <w:tcPr>
            <w:tcW w:w="576" w:type="dxa"/>
            <w:vMerge w:val="restart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5.3.</w:t>
            </w:r>
          </w:p>
        </w:tc>
        <w:tc>
          <w:tcPr>
            <w:tcW w:w="2654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Характеристика программы:</w:t>
            </w:r>
          </w:p>
        </w:tc>
        <w:tc>
          <w:tcPr>
            <w:tcW w:w="6665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</w:p>
        </w:tc>
      </w:tr>
      <w:tr w:rsidR="00111767" w:rsidRPr="00111767" w:rsidTr="00B203B3">
        <w:trPr>
          <w:trHeight w:val="537"/>
        </w:trPr>
        <w:tc>
          <w:tcPr>
            <w:tcW w:w="576" w:type="dxa"/>
            <w:vMerge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54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- тип программы</w:t>
            </w:r>
          </w:p>
        </w:tc>
        <w:tc>
          <w:tcPr>
            <w:tcW w:w="6665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Дополнительная общеобразовательная</w:t>
            </w:r>
          </w:p>
        </w:tc>
      </w:tr>
      <w:tr w:rsidR="00111767" w:rsidRPr="00111767" w:rsidTr="00B203B3">
        <w:trPr>
          <w:trHeight w:val="457"/>
        </w:trPr>
        <w:tc>
          <w:tcPr>
            <w:tcW w:w="576" w:type="dxa"/>
            <w:vMerge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54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- вид программы</w:t>
            </w:r>
          </w:p>
        </w:tc>
        <w:tc>
          <w:tcPr>
            <w:tcW w:w="6665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 xml:space="preserve">Общеразвивающая </w:t>
            </w:r>
          </w:p>
        </w:tc>
      </w:tr>
      <w:tr w:rsidR="00B203B3" w:rsidRPr="00111767" w:rsidTr="00B203B3">
        <w:trPr>
          <w:trHeight w:val="457"/>
        </w:trPr>
        <w:tc>
          <w:tcPr>
            <w:tcW w:w="576" w:type="dxa"/>
            <w:vMerge/>
          </w:tcPr>
          <w:p w:rsidR="00B203B3" w:rsidRPr="00111767" w:rsidRDefault="00B203B3" w:rsidP="00B203B3">
            <w:pPr>
              <w:suppressAutoHyphens/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54" w:type="dxa"/>
          </w:tcPr>
          <w:p w:rsidR="00B203B3" w:rsidRPr="00F552B0" w:rsidRDefault="00B203B3" w:rsidP="00B203B3">
            <w:pPr>
              <w:suppressAutoHyphens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- принцип проектирования </w:t>
            </w:r>
          </w:p>
        </w:tc>
        <w:tc>
          <w:tcPr>
            <w:tcW w:w="6665" w:type="dxa"/>
          </w:tcPr>
          <w:p w:rsidR="00B203B3" w:rsidRPr="00F552B0" w:rsidRDefault="00B203B3" w:rsidP="00B203B3">
            <w:pPr>
              <w:suppressAutoHyphens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AA63C6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Вариативность, гибкость</w:t>
            </w:r>
          </w:p>
        </w:tc>
      </w:tr>
      <w:tr w:rsidR="00111767" w:rsidRPr="00111767" w:rsidTr="00B203B3">
        <w:trPr>
          <w:trHeight w:val="1074"/>
        </w:trPr>
        <w:tc>
          <w:tcPr>
            <w:tcW w:w="576" w:type="dxa"/>
            <w:vMerge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54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- форма организации содержания и учебного процесса</w:t>
            </w:r>
          </w:p>
        </w:tc>
        <w:tc>
          <w:tcPr>
            <w:tcW w:w="6665" w:type="dxa"/>
          </w:tcPr>
          <w:p w:rsidR="006C534B" w:rsidRDefault="006C534B" w:rsidP="006C534B">
            <w:pPr>
              <w:suppressAutoHyphens/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Основная форма организации содержания и учебного процесса – учебное занятие</w:t>
            </w:r>
            <w:r w:rsidR="00827D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,</w:t>
            </w:r>
          </w:p>
          <w:p w:rsidR="00827D6F" w:rsidRPr="00B203B3" w:rsidRDefault="00827D6F" w:rsidP="006C534B">
            <w:pPr>
              <w:suppressAutoHyphens/>
              <w:spacing w:before="120" w:after="12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zh-CN"/>
              </w:rPr>
            </w:pPr>
            <w:r w:rsidRPr="00827D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В основе лежат личностно-ориентированный, системно-</w:t>
            </w:r>
            <w:proofErr w:type="spellStart"/>
            <w:r w:rsidRPr="00827D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деятельностный</w:t>
            </w:r>
            <w:proofErr w:type="spellEnd"/>
            <w:r w:rsidRPr="00827D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 xml:space="preserve"> подходы, направленные на развитие личности ребенка в соответствии с его возможностями и потребностями, и активное его вовлечение в учебно- исполнительскую, творческую, культурно- просветительскую виды деятельности при освоении содержания следующих разделов </w:t>
            </w:r>
            <w:r w:rsidRPr="00B203B3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программы: </w:t>
            </w:r>
            <w:r w:rsidR="00B203B3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ОФП и СФП. </w:t>
            </w:r>
          </w:p>
        </w:tc>
      </w:tr>
      <w:tr w:rsidR="00111767" w:rsidRPr="00111767" w:rsidTr="00B203B3">
        <w:tc>
          <w:tcPr>
            <w:tcW w:w="576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5.4.</w:t>
            </w:r>
          </w:p>
        </w:tc>
        <w:tc>
          <w:tcPr>
            <w:tcW w:w="2654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Цель программы</w:t>
            </w:r>
          </w:p>
        </w:tc>
        <w:tc>
          <w:tcPr>
            <w:tcW w:w="6665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Повышение мотивации обучающихся к здоровому образу жизни, популяризация ценностей физической культуры и спорта.</w:t>
            </w:r>
          </w:p>
          <w:p w:rsidR="006C534B" w:rsidRPr="00111767" w:rsidRDefault="006C534B" w:rsidP="006C534B">
            <w:pPr>
              <w:suppressAutoHyphens/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Создание условий для развития физических качеств и способностей, укрепления здоровья и формирования у воспитанников потребности в здоровом образе жизни и интереса к физической культуре и спорту. Создание и укрепление детского коллектива для дальнейших занятий.</w:t>
            </w:r>
          </w:p>
        </w:tc>
      </w:tr>
      <w:tr w:rsidR="00111767" w:rsidRPr="00111767" w:rsidTr="00B203B3">
        <w:tc>
          <w:tcPr>
            <w:tcW w:w="576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  <w:lastRenderedPageBreak/>
              <w:t>6.</w:t>
            </w:r>
          </w:p>
        </w:tc>
        <w:tc>
          <w:tcPr>
            <w:tcW w:w="2654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  <w:t>Формы и методы образовательной деятельности</w:t>
            </w:r>
          </w:p>
        </w:tc>
        <w:tc>
          <w:tcPr>
            <w:tcW w:w="6665" w:type="dxa"/>
          </w:tcPr>
          <w:p w:rsidR="006C534B" w:rsidRPr="00111767" w:rsidRDefault="006C534B" w:rsidP="006C534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CN" w:bidi="ar"/>
              </w:rPr>
              <w:t xml:space="preserve">Формы образовательной деятельности: индивидуальная, групповая. </w:t>
            </w:r>
          </w:p>
          <w:p w:rsidR="006C534B" w:rsidRPr="00111767" w:rsidRDefault="006C534B" w:rsidP="006C534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Методы: - упражнений;</w:t>
            </w:r>
          </w:p>
          <w:p w:rsidR="006C534B" w:rsidRPr="00111767" w:rsidRDefault="006C534B" w:rsidP="006C534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- игровой;</w:t>
            </w:r>
          </w:p>
          <w:p w:rsidR="006C534B" w:rsidRDefault="006C534B" w:rsidP="006C534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 xml:space="preserve">- соревновательный. </w:t>
            </w:r>
          </w:p>
          <w:p w:rsidR="00D46395" w:rsidRPr="00D46395" w:rsidRDefault="00D46395" w:rsidP="00D4639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D4639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Виды занятий: самостоятельное изучение учебного материала;</w:t>
            </w:r>
          </w:p>
          <w:p w:rsidR="00D46395" w:rsidRPr="00D46395" w:rsidRDefault="00D46395" w:rsidP="00D4639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D4639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•</w:t>
            </w:r>
            <w:r w:rsidRPr="00D4639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ab/>
              <w:t xml:space="preserve">адресные дистанционные консультации со стороны педагога; </w:t>
            </w:r>
          </w:p>
          <w:p w:rsidR="00D46395" w:rsidRPr="00D46395" w:rsidRDefault="00D46395" w:rsidP="00D4639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D4639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•</w:t>
            </w:r>
            <w:r w:rsidRPr="00D4639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ab/>
              <w:t>текущий контроль;</w:t>
            </w:r>
          </w:p>
          <w:p w:rsidR="00D46395" w:rsidRPr="00111767" w:rsidRDefault="00D46395" w:rsidP="00D4639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D4639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•</w:t>
            </w:r>
            <w:r w:rsidRPr="00D4639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ab/>
              <w:t>промежуточная аттестация.</w:t>
            </w:r>
          </w:p>
        </w:tc>
      </w:tr>
      <w:tr w:rsidR="00111767" w:rsidRPr="00111767" w:rsidTr="00B203B3">
        <w:tc>
          <w:tcPr>
            <w:tcW w:w="576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  <w:t>7.</w:t>
            </w:r>
          </w:p>
        </w:tc>
        <w:tc>
          <w:tcPr>
            <w:tcW w:w="2654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  <w:t>Формы мониторинга результативности</w:t>
            </w:r>
          </w:p>
        </w:tc>
        <w:tc>
          <w:tcPr>
            <w:tcW w:w="6665" w:type="dxa"/>
          </w:tcPr>
          <w:p w:rsidR="006C534B" w:rsidRPr="00111767" w:rsidRDefault="006C534B" w:rsidP="006C534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Первичная диагностика проходит перед зачислением ребенка в объединение с целью выявления первоначального уровня знаний и умений, возможности детей.</w:t>
            </w:r>
          </w:p>
          <w:p w:rsidR="006C534B" w:rsidRPr="00111767" w:rsidRDefault="006C534B" w:rsidP="006C534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 xml:space="preserve">Формы: </w:t>
            </w:r>
          </w:p>
          <w:p w:rsidR="006C534B" w:rsidRPr="00111767" w:rsidRDefault="006C534B" w:rsidP="006C534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- устный опрос;</w:t>
            </w:r>
          </w:p>
          <w:p w:rsidR="006C534B" w:rsidRPr="00111767" w:rsidRDefault="006C534B" w:rsidP="006C534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Текущий контроль осуществляется на занятиях в течение всего учебного года для отслеживания уровня освоение учебного материала программы и личностных качеств учащихся.</w:t>
            </w:r>
          </w:p>
          <w:p w:rsidR="006C534B" w:rsidRPr="00111767" w:rsidRDefault="006C534B" w:rsidP="006C534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 xml:space="preserve">Формы: </w:t>
            </w:r>
          </w:p>
          <w:p w:rsidR="006C534B" w:rsidRPr="00111767" w:rsidRDefault="006C534B" w:rsidP="006C534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-педагогическое наблюдение</w:t>
            </w:r>
          </w:p>
          <w:p w:rsidR="006C534B" w:rsidRPr="00111767" w:rsidRDefault="006C534B" w:rsidP="006C534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-выполнение практических заданий</w:t>
            </w:r>
          </w:p>
          <w:p w:rsidR="006C534B" w:rsidRPr="00111767" w:rsidRDefault="006C534B" w:rsidP="006C534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-устный и письменный опрос</w:t>
            </w:r>
          </w:p>
          <w:p w:rsidR="006C534B" w:rsidRPr="00111767" w:rsidRDefault="006C534B" w:rsidP="006C534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proofErr w:type="spellStart"/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Срезовая</w:t>
            </w:r>
            <w:proofErr w:type="spellEnd"/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 xml:space="preserve"> диагностика проводится 2 раза в год – декабрь, май с целью выявления уровня усвоения программы учащимися.</w:t>
            </w:r>
          </w:p>
          <w:p w:rsidR="006C534B" w:rsidRPr="00111767" w:rsidRDefault="006C534B" w:rsidP="006C534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Формы</w:t>
            </w:r>
          </w:p>
          <w:p w:rsidR="006C534B" w:rsidRPr="00111767" w:rsidRDefault="006C534B" w:rsidP="006C534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- устный и письменный опрос</w:t>
            </w:r>
          </w:p>
          <w:p w:rsidR="006C534B" w:rsidRPr="00111767" w:rsidRDefault="006C534B" w:rsidP="006C534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- выполнение тестовых заданий</w:t>
            </w:r>
          </w:p>
          <w:p w:rsidR="006C534B" w:rsidRPr="00111767" w:rsidRDefault="006C534B" w:rsidP="006C534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- игровые формы</w:t>
            </w:r>
          </w:p>
          <w:p w:rsidR="006C534B" w:rsidRPr="00111767" w:rsidRDefault="006C534B" w:rsidP="006C534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- сдача нормативов</w:t>
            </w:r>
          </w:p>
          <w:p w:rsidR="006C534B" w:rsidRPr="00111767" w:rsidRDefault="006C534B" w:rsidP="006C534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 xml:space="preserve">- участие в контрольном выезде туристских групп  </w:t>
            </w:r>
          </w:p>
        </w:tc>
      </w:tr>
      <w:tr w:rsidR="00111767" w:rsidRPr="00111767" w:rsidTr="00B203B3">
        <w:tc>
          <w:tcPr>
            <w:tcW w:w="576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  <w:t>8.</w:t>
            </w:r>
          </w:p>
        </w:tc>
        <w:tc>
          <w:tcPr>
            <w:tcW w:w="2654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  <w:t>Результативность реализации программы</w:t>
            </w:r>
          </w:p>
        </w:tc>
        <w:tc>
          <w:tcPr>
            <w:tcW w:w="6665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Участие в соревнованиях.</w:t>
            </w:r>
          </w:p>
        </w:tc>
      </w:tr>
      <w:tr w:rsidR="00111767" w:rsidRPr="00111767" w:rsidTr="00B203B3">
        <w:tc>
          <w:tcPr>
            <w:tcW w:w="576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  <w:t>9.</w:t>
            </w:r>
          </w:p>
        </w:tc>
        <w:tc>
          <w:tcPr>
            <w:tcW w:w="2654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  <w:t>Дата утверждения и последней корректировки программы</w:t>
            </w:r>
          </w:p>
        </w:tc>
        <w:tc>
          <w:tcPr>
            <w:tcW w:w="6665" w:type="dxa"/>
          </w:tcPr>
          <w:p w:rsidR="006C534B" w:rsidRPr="00111767" w:rsidRDefault="006C534B" w:rsidP="00CE4053">
            <w:pPr>
              <w:suppressAutoHyphens/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zh-CN"/>
              </w:rPr>
              <w:t>01</w:t>
            </w:r>
            <w:r w:rsidR="00827D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.09.202</w:t>
            </w:r>
            <w:r w:rsidR="00CE405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3</w:t>
            </w:r>
          </w:p>
        </w:tc>
      </w:tr>
      <w:tr w:rsidR="00111767" w:rsidRPr="00111767" w:rsidTr="00B203B3">
        <w:tc>
          <w:tcPr>
            <w:tcW w:w="576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  <w:t>10.</w:t>
            </w:r>
          </w:p>
        </w:tc>
        <w:tc>
          <w:tcPr>
            <w:tcW w:w="2654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  <w:t xml:space="preserve">Рецензенты </w:t>
            </w:r>
          </w:p>
        </w:tc>
        <w:tc>
          <w:tcPr>
            <w:tcW w:w="6665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</w:p>
        </w:tc>
      </w:tr>
    </w:tbl>
    <w:p w:rsidR="005F470C" w:rsidRPr="00111767" w:rsidRDefault="005F470C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C534B" w:rsidRPr="00111767" w:rsidRDefault="006C534B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214F5" w:rsidRPr="00111767" w:rsidRDefault="003214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214F5" w:rsidRPr="00111767" w:rsidRDefault="003214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214F5" w:rsidRPr="00111767" w:rsidRDefault="003214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214F5" w:rsidRPr="00111767" w:rsidRDefault="003214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214F5" w:rsidRPr="00111767" w:rsidRDefault="003214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C534B" w:rsidRPr="00111767" w:rsidRDefault="006C534B" w:rsidP="006C534B">
      <w:pPr>
        <w:suppressAutoHyphens/>
        <w:spacing w:after="0" w:line="240" w:lineRule="auto"/>
        <w:ind w:right="-625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zh-CN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zh-CN"/>
        </w:rPr>
        <w:lastRenderedPageBreak/>
        <w:t xml:space="preserve">ОГЛАВЛЕНИЕ </w:t>
      </w:r>
    </w:p>
    <w:p w:rsidR="006C534B" w:rsidRPr="00111767" w:rsidRDefault="006C534B" w:rsidP="006C534B">
      <w:pPr>
        <w:numPr>
          <w:ilvl w:val="0"/>
          <w:numId w:val="1"/>
        </w:numPr>
        <w:suppressAutoHyphens/>
        <w:spacing w:after="0" w:line="240" w:lineRule="auto"/>
        <w:ind w:left="0" w:right="-625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zh-CN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zh-CN"/>
        </w:rPr>
        <w:t xml:space="preserve">Пояснительная записка </w:t>
      </w:r>
    </w:p>
    <w:p w:rsidR="006C534B" w:rsidRPr="00111767" w:rsidRDefault="006C534B" w:rsidP="006C534B">
      <w:pPr>
        <w:numPr>
          <w:ilvl w:val="0"/>
          <w:numId w:val="1"/>
        </w:numPr>
        <w:suppressAutoHyphens/>
        <w:spacing w:after="0" w:line="240" w:lineRule="auto"/>
        <w:ind w:left="0" w:right="-625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zh-CN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zh-CN"/>
        </w:rPr>
        <w:t xml:space="preserve">Учебный план </w:t>
      </w:r>
    </w:p>
    <w:p w:rsidR="006C534B" w:rsidRPr="00111767" w:rsidRDefault="006C534B" w:rsidP="006C534B">
      <w:pPr>
        <w:numPr>
          <w:ilvl w:val="0"/>
          <w:numId w:val="1"/>
        </w:numPr>
        <w:suppressAutoHyphens/>
        <w:spacing w:after="0" w:line="240" w:lineRule="auto"/>
        <w:ind w:left="0" w:right="-625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zh-CN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zh-CN"/>
        </w:rPr>
        <w:t xml:space="preserve">Содержание программы </w:t>
      </w:r>
    </w:p>
    <w:p w:rsidR="006C534B" w:rsidRPr="00111767" w:rsidRDefault="006C534B" w:rsidP="006C534B">
      <w:pPr>
        <w:numPr>
          <w:ilvl w:val="0"/>
          <w:numId w:val="1"/>
        </w:numPr>
        <w:suppressAutoHyphens/>
        <w:spacing w:after="0" w:line="240" w:lineRule="auto"/>
        <w:ind w:left="0" w:right="-625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zh-CN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zh-CN"/>
        </w:rPr>
        <w:t xml:space="preserve">Планируемые результаты </w:t>
      </w:r>
    </w:p>
    <w:p w:rsidR="006C534B" w:rsidRPr="00111767" w:rsidRDefault="006C534B" w:rsidP="006C534B">
      <w:pPr>
        <w:numPr>
          <w:ilvl w:val="0"/>
          <w:numId w:val="1"/>
        </w:numPr>
        <w:suppressAutoHyphens/>
        <w:spacing w:after="0" w:line="240" w:lineRule="auto"/>
        <w:ind w:left="0" w:right="-625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zh-CN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zh-CN"/>
        </w:rPr>
        <w:t xml:space="preserve">Организационно-педагогические условия реализации программы </w:t>
      </w:r>
    </w:p>
    <w:p w:rsidR="006C534B" w:rsidRPr="00111767" w:rsidRDefault="006C534B" w:rsidP="006C534B">
      <w:pPr>
        <w:numPr>
          <w:ilvl w:val="0"/>
          <w:numId w:val="1"/>
        </w:numPr>
        <w:suppressAutoHyphens/>
        <w:spacing w:after="0" w:line="240" w:lineRule="auto"/>
        <w:ind w:left="0" w:right="-625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zh-CN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zh-CN"/>
        </w:rPr>
        <w:t xml:space="preserve">Формы аттестации / контроля и оценочные материалы </w:t>
      </w:r>
    </w:p>
    <w:p w:rsidR="006C534B" w:rsidRPr="00111767" w:rsidRDefault="006C534B" w:rsidP="006C534B">
      <w:pPr>
        <w:numPr>
          <w:ilvl w:val="0"/>
          <w:numId w:val="1"/>
        </w:numPr>
        <w:suppressAutoHyphens/>
        <w:spacing w:after="0" w:line="240" w:lineRule="auto"/>
        <w:ind w:left="0" w:right="-625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zh-CN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zh-CN"/>
        </w:rPr>
        <w:t xml:space="preserve">Список литературы </w:t>
      </w:r>
    </w:p>
    <w:p w:rsidR="006C534B" w:rsidRPr="00111767" w:rsidRDefault="006C534B" w:rsidP="006C534B">
      <w:pPr>
        <w:numPr>
          <w:ilvl w:val="0"/>
          <w:numId w:val="1"/>
        </w:numPr>
        <w:suppressAutoHyphens/>
        <w:spacing w:after="0" w:line="240" w:lineRule="auto"/>
        <w:ind w:left="0" w:right="-625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zh-CN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zh-CN"/>
        </w:rPr>
        <w:t xml:space="preserve">Приложения </w:t>
      </w:r>
    </w:p>
    <w:p w:rsidR="006C534B" w:rsidRPr="00111767" w:rsidRDefault="006C534B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C534B" w:rsidRPr="00111767" w:rsidRDefault="006C534B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C534B" w:rsidRPr="00111767" w:rsidRDefault="006C534B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C534B" w:rsidRPr="00111767" w:rsidRDefault="006C534B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C534B" w:rsidRPr="00111767" w:rsidRDefault="006C534B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C534B" w:rsidRPr="00111767" w:rsidRDefault="006C534B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778E9" w:rsidRPr="00111767" w:rsidRDefault="009778E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214F5" w:rsidRPr="00111767" w:rsidRDefault="003214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214F5" w:rsidRPr="00111767" w:rsidRDefault="003214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214F5" w:rsidRPr="00111767" w:rsidRDefault="003214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214F5" w:rsidRPr="00111767" w:rsidRDefault="003214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214F5" w:rsidRPr="00111767" w:rsidRDefault="003214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214F5" w:rsidRPr="00111767" w:rsidRDefault="003214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214F5" w:rsidRPr="00111767" w:rsidRDefault="003214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214F5" w:rsidRPr="00111767" w:rsidRDefault="003214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214F5" w:rsidRPr="00111767" w:rsidRDefault="003214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214F5" w:rsidRPr="00111767" w:rsidRDefault="003214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214F5" w:rsidRPr="00111767" w:rsidRDefault="003214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214F5" w:rsidRPr="00111767" w:rsidRDefault="003214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214F5" w:rsidRPr="00111767" w:rsidRDefault="003214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214F5" w:rsidRPr="00111767" w:rsidRDefault="003214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214F5" w:rsidRPr="00111767" w:rsidRDefault="003214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214F5" w:rsidRPr="00111767" w:rsidRDefault="003214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214F5" w:rsidRPr="00111767" w:rsidRDefault="003214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214F5" w:rsidRPr="00111767" w:rsidRDefault="003214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214F5" w:rsidRDefault="003214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27D6F" w:rsidRPr="00111767" w:rsidRDefault="00827D6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214F5" w:rsidRPr="00111767" w:rsidRDefault="003214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C534B" w:rsidRPr="00111767" w:rsidRDefault="006C534B" w:rsidP="00111767">
      <w:pPr>
        <w:widowControl w:val="0"/>
        <w:tabs>
          <w:tab w:val="left" w:pos="3986"/>
        </w:tabs>
        <w:autoSpaceDE w:val="0"/>
        <w:autoSpaceDN w:val="0"/>
        <w:spacing w:before="76" w:after="0" w:line="276" w:lineRule="auto"/>
        <w:ind w:left="3828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lastRenderedPageBreak/>
        <w:t>ПОЯСНИТЕЛЬНАЯ</w:t>
      </w:r>
      <w:r w:rsidRPr="00111767">
        <w:rPr>
          <w:rFonts w:ascii="Times New Roman" w:eastAsia="Times New Roman" w:hAnsi="Times New Roman" w:cs="Times New Roman"/>
          <w:b/>
          <w:color w:val="000000" w:themeColor="text1"/>
          <w:spacing w:val="-5"/>
          <w:sz w:val="24"/>
          <w:szCs w:val="24"/>
        </w:rPr>
        <w:t xml:space="preserve"> </w:t>
      </w:r>
      <w:r w:rsidRPr="0011176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ЗАПИСКА</w:t>
      </w:r>
    </w:p>
    <w:p w:rsidR="006F5757" w:rsidRPr="006F5757" w:rsidRDefault="006F5757" w:rsidP="006F5757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6F575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Направленность (профиль) программы –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физкультурно-спортивная </w:t>
      </w:r>
      <w:r w:rsidRPr="006F575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(п.11 Приказа №629).</w:t>
      </w:r>
    </w:p>
    <w:p w:rsidR="006C534B" w:rsidRPr="00111767" w:rsidRDefault="006C534B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Дополнительная общеразвивающая программа по легкой атлетике для обучающихся 15-</w:t>
      </w:r>
      <w:r w:rsidRPr="00111767"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18 лет составлена и адаптирована на основе действующей образовательной программы по</w:t>
      </w:r>
      <w:r w:rsidRPr="00111767"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легкой</w:t>
      </w:r>
      <w:r w:rsidRPr="00111767"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атлетике</w:t>
      </w:r>
      <w:r w:rsidRPr="00111767"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</w:t>
      </w:r>
      <w:r w:rsidRPr="00111767"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соответствии</w:t>
      </w:r>
      <w:r w:rsidRPr="00111767">
        <w:rPr>
          <w:rFonts w:ascii="Times New Roman" w:eastAsia="Times New Roman" w:hAnsi="Times New Roman" w:cs="Times New Roman"/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с:</w:t>
      </w:r>
    </w:p>
    <w:p w:rsidR="00CE4053" w:rsidRPr="00CE4053" w:rsidRDefault="00C8573C" w:rsidP="00CE4053">
      <w:pPr>
        <w:pStyle w:val="ac"/>
        <w:contextualSpacing/>
        <w:jc w:val="both"/>
        <w:rPr>
          <w:bCs/>
        </w:rPr>
      </w:pPr>
      <w:r>
        <w:rPr>
          <w:color w:val="000000" w:themeColor="text1"/>
        </w:rPr>
        <w:t>1.</w:t>
      </w:r>
      <w:r w:rsidR="00CE4053" w:rsidRPr="00CE4053">
        <w:t xml:space="preserve"> </w:t>
      </w:r>
      <w:r w:rsidR="00CE4053" w:rsidRPr="00CE4053">
        <w:rPr>
          <w:bCs/>
        </w:rPr>
        <w:t xml:space="preserve">2. Федеральный закон об образовании в Российской Федерации от 29.12.2012 №273-ФЗ (с изменениями и дополнениями) </w:t>
      </w:r>
    </w:p>
    <w:p w:rsidR="00CE4053" w:rsidRPr="00CE4053" w:rsidRDefault="00CE4053" w:rsidP="00CE4053">
      <w:pPr>
        <w:pStyle w:val="ac"/>
        <w:contextualSpacing/>
        <w:jc w:val="both"/>
        <w:rPr>
          <w:bCs/>
        </w:rPr>
      </w:pPr>
      <w:r w:rsidRPr="00CE4053">
        <w:rPr>
          <w:bCs/>
        </w:rPr>
        <w:t xml:space="preserve">3. 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 </w:t>
      </w:r>
    </w:p>
    <w:p w:rsidR="00CE4053" w:rsidRPr="00CE4053" w:rsidRDefault="00CE4053" w:rsidP="00CE4053">
      <w:pPr>
        <w:pStyle w:val="ac"/>
        <w:contextualSpacing/>
        <w:jc w:val="both"/>
        <w:rPr>
          <w:bCs/>
        </w:rPr>
      </w:pPr>
      <w:r w:rsidRPr="00CE4053">
        <w:rPr>
          <w:bCs/>
        </w:rPr>
        <w:t xml:space="preserve">4. Концепция развития дополнительного образования детей до 2030 года, утвержденная Распоряжением Правительства РФ от 31 марта 2022 г. №678-р </w:t>
      </w:r>
    </w:p>
    <w:p w:rsidR="00CE4053" w:rsidRPr="00CE4053" w:rsidRDefault="00CE4053" w:rsidP="00CE4053">
      <w:pPr>
        <w:pStyle w:val="ac"/>
        <w:contextualSpacing/>
        <w:jc w:val="both"/>
        <w:rPr>
          <w:bCs/>
        </w:rPr>
      </w:pPr>
      <w:r w:rsidRPr="00CE4053">
        <w:rPr>
          <w:bCs/>
        </w:rPr>
        <w:t xml:space="preserve">5.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:rsidR="00CE4053" w:rsidRPr="00CE4053" w:rsidRDefault="00CE4053" w:rsidP="00CE4053">
      <w:pPr>
        <w:pStyle w:val="ac"/>
        <w:contextualSpacing/>
        <w:jc w:val="both"/>
        <w:rPr>
          <w:bCs/>
        </w:rPr>
      </w:pPr>
      <w:r w:rsidRPr="00CE4053">
        <w:rPr>
          <w:bCs/>
        </w:rPr>
        <w:t xml:space="preserve">6. Приказ Министерства просвещения Российской Федерации от 3.09.2019 №467 «Об утверждении Целевой модели развития региональных систем дополнительного образования детей» </w:t>
      </w:r>
    </w:p>
    <w:p w:rsidR="00CE4053" w:rsidRPr="00CE4053" w:rsidRDefault="00CE4053" w:rsidP="00CE4053">
      <w:pPr>
        <w:pStyle w:val="ac"/>
        <w:contextualSpacing/>
        <w:jc w:val="both"/>
        <w:rPr>
          <w:bCs/>
        </w:rPr>
      </w:pPr>
      <w:r w:rsidRPr="00CE4053">
        <w:rPr>
          <w:bCs/>
        </w:rPr>
        <w:t xml:space="preserve">7. Федеральный закон от 13 июля 2020 г. №189-ФЗ «О государственном (муниципальном) социальном заказе на оказание государственных (муниципальных) услуг в социальной сфере» (с изменениями и дополнениями, вступившими в силу с 28.12.2022 г.) </w:t>
      </w:r>
    </w:p>
    <w:p w:rsidR="00CE4053" w:rsidRPr="00CE4053" w:rsidRDefault="00CE4053" w:rsidP="00CE4053">
      <w:pPr>
        <w:pStyle w:val="ac"/>
        <w:contextualSpacing/>
        <w:jc w:val="both"/>
        <w:rPr>
          <w:bCs/>
        </w:rPr>
      </w:pPr>
      <w:r w:rsidRPr="00CE4053">
        <w:rPr>
          <w:bCs/>
        </w:rPr>
        <w:t xml:space="preserve">8. Приказ Министерства просвещения Российской Федерации от 27 </w:t>
      </w:r>
      <w:proofErr w:type="gramStart"/>
      <w:r w:rsidRPr="00CE4053">
        <w:rPr>
          <w:bCs/>
        </w:rPr>
        <w:t>июля  2022</w:t>
      </w:r>
      <w:proofErr w:type="gramEnd"/>
      <w:r w:rsidRPr="00CE4053">
        <w:rPr>
          <w:bCs/>
        </w:rPr>
        <w:t xml:space="preserve">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CE4053" w:rsidRPr="00CE4053" w:rsidRDefault="00CE4053" w:rsidP="00CE4053">
      <w:pPr>
        <w:pStyle w:val="ac"/>
        <w:contextualSpacing/>
        <w:jc w:val="both"/>
        <w:rPr>
          <w:bCs/>
        </w:rPr>
      </w:pPr>
      <w:r w:rsidRPr="00CE4053">
        <w:rPr>
          <w:bCs/>
        </w:rPr>
        <w:t>9. Профессиональный стандарт «Педагог дополнительного образования детей и взрослых» (утвержден приказом Министерства труда и социальной защиты РФ от 5 мая 2018 года №298н).</w:t>
      </w:r>
    </w:p>
    <w:p w:rsidR="00CE4053" w:rsidRPr="00CE4053" w:rsidRDefault="00CE4053" w:rsidP="00CE4053">
      <w:pPr>
        <w:pStyle w:val="ac"/>
        <w:contextualSpacing/>
        <w:jc w:val="both"/>
        <w:rPr>
          <w:bCs/>
        </w:rPr>
      </w:pPr>
      <w:r w:rsidRPr="00CE4053">
        <w:rPr>
          <w:bCs/>
        </w:rPr>
        <w:t xml:space="preserve">10. Приказ Министерства просвещения Российской Федерации от 5 августа 2020 года № 882/391 «Об организации и осуществлении образовательной деятельности при сетевой форме реализации образовательных программ» (если программа реализуется в сетевой форме); </w:t>
      </w:r>
    </w:p>
    <w:p w:rsidR="00CE4053" w:rsidRPr="00CE4053" w:rsidRDefault="00CE4053" w:rsidP="00CE4053">
      <w:pPr>
        <w:pStyle w:val="ac"/>
        <w:contextualSpacing/>
        <w:jc w:val="both"/>
        <w:rPr>
          <w:bCs/>
        </w:rPr>
      </w:pPr>
      <w:r w:rsidRPr="00CE4053">
        <w:rPr>
          <w:bCs/>
        </w:rPr>
        <w:t xml:space="preserve">11.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CE4053" w:rsidRPr="00CE4053" w:rsidRDefault="00CE4053" w:rsidP="00CE4053">
      <w:pPr>
        <w:pStyle w:val="ac"/>
        <w:contextualSpacing/>
        <w:jc w:val="both"/>
        <w:rPr>
          <w:bCs/>
        </w:rPr>
      </w:pPr>
      <w:r w:rsidRPr="00CE4053">
        <w:rPr>
          <w:bCs/>
        </w:rPr>
        <w:t>12.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 (если программа реализуется с применением электронного обучения и дистанционных образовательных технологий)</w:t>
      </w:r>
    </w:p>
    <w:p w:rsidR="00CE4053" w:rsidRPr="00CE4053" w:rsidRDefault="00CE4053" w:rsidP="00CE4053">
      <w:pPr>
        <w:pStyle w:val="ac"/>
        <w:contextualSpacing/>
        <w:jc w:val="both"/>
        <w:rPr>
          <w:bCs/>
        </w:rPr>
      </w:pPr>
      <w:r w:rsidRPr="00CE4053">
        <w:rPr>
          <w:bCs/>
        </w:rPr>
        <w:t xml:space="preserve">13. Методические рекомендации по проектированию и реализации дополнительных общеобразовательных программ (в том числе адаптированных) в новой редакции / Сост. </w:t>
      </w:r>
      <w:proofErr w:type="spellStart"/>
      <w:r w:rsidRPr="00CE4053">
        <w:rPr>
          <w:bCs/>
        </w:rPr>
        <w:t>А.М.Зиновьев</w:t>
      </w:r>
      <w:proofErr w:type="spellEnd"/>
      <w:r w:rsidRPr="00CE4053">
        <w:rPr>
          <w:bCs/>
        </w:rPr>
        <w:t xml:space="preserve">, </w:t>
      </w:r>
      <w:proofErr w:type="spellStart"/>
      <w:r w:rsidRPr="00CE4053">
        <w:rPr>
          <w:bCs/>
        </w:rPr>
        <w:t>Ю.Ю.Владимирова</w:t>
      </w:r>
      <w:proofErr w:type="spellEnd"/>
      <w:r w:rsidRPr="00CE4053">
        <w:rPr>
          <w:bCs/>
        </w:rPr>
        <w:t xml:space="preserve">, </w:t>
      </w:r>
      <w:proofErr w:type="spellStart"/>
      <w:r w:rsidRPr="00CE4053">
        <w:rPr>
          <w:bCs/>
        </w:rPr>
        <w:t>Э.Г.Демина</w:t>
      </w:r>
      <w:proofErr w:type="spellEnd"/>
      <w:r w:rsidRPr="00CE4053">
        <w:rPr>
          <w:bCs/>
        </w:rPr>
        <w:t xml:space="preserve"> - Казань: РЦВР, 2023</w:t>
      </w:r>
    </w:p>
    <w:p w:rsidR="00CE4053" w:rsidRDefault="00CE4053" w:rsidP="00CE4053">
      <w:pPr>
        <w:pStyle w:val="ac"/>
        <w:contextualSpacing/>
        <w:jc w:val="both"/>
        <w:rPr>
          <w:bCs/>
        </w:rPr>
      </w:pPr>
      <w:r w:rsidRPr="00CE4053">
        <w:rPr>
          <w:bCs/>
        </w:rPr>
        <w:t>14. Ус</w:t>
      </w:r>
      <w:r>
        <w:rPr>
          <w:bCs/>
        </w:rPr>
        <w:t xml:space="preserve">тав образовательной организации </w:t>
      </w:r>
      <w:r w:rsidRPr="00CE4053">
        <w:rPr>
          <w:bCs/>
        </w:rPr>
        <w:t>и иных нормативных правовых документов.</w:t>
      </w:r>
    </w:p>
    <w:p w:rsidR="006E444C" w:rsidRPr="00111767" w:rsidRDefault="006E444C" w:rsidP="00CE4053">
      <w:pPr>
        <w:pStyle w:val="ac"/>
        <w:contextualSpacing/>
        <w:jc w:val="both"/>
        <w:rPr>
          <w:color w:val="000000" w:themeColor="text1"/>
        </w:rPr>
      </w:pPr>
      <w:r w:rsidRPr="00111767">
        <w:rPr>
          <w:b/>
          <w:i/>
          <w:color w:val="000000" w:themeColor="text1"/>
        </w:rPr>
        <w:t xml:space="preserve">Актуальность </w:t>
      </w:r>
      <w:r w:rsidRPr="00111767">
        <w:rPr>
          <w:color w:val="000000" w:themeColor="text1"/>
        </w:rPr>
        <w:t>данной программы обусловлена тем, что традиционная система физического воспитания в общеобразовательных учреждениях на современном этапе не обеспечивает необходимого уровня физического развития и подготовленности учащихся. Этот факт требует увеличения их двигательной активности, а также расширения внеурочной физкультурно-оздоровительной и спортивной работы, цель которой – заложить фундамент крепкого здоровья молодого поколения нашей страны.</w:t>
      </w:r>
    </w:p>
    <w:p w:rsidR="006E444C" w:rsidRPr="00111767" w:rsidRDefault="006E444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Данная программа разработана с учётом принципов </w:t>
      </w:r>
      <w:proofErr w:type="spellStart"/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самоактуализации</w:t>
      </w:r>
      <w:proofErr w:type="spellEnd"/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индивидуализации, доступности и результативности.</w:t>
      </w:r>
    </w:p>
    <w:p w:rsidR="006E444C" w:rsidRPr="00111767" w:rsidRDefault="006E444C" w:rsidP="00C8573C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Физическое воспитание учащихся в общеобразовательном учреждении и учреждении</w:t>
      </w:r>
      <w:r w:rsidR="00C8573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8573C" w:rsidRPr="00C8573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lastRenderedPageBreak/>
        <w:t>дополнительного образования представляет собой единую систему, составными частями которой являются: крепкое здоров</w:t>
      </w:r>
      <w:r w:rsidR="00C8573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ье, хорошее физическое развитие,</w:t>
      </w: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оптимальный уровень двигательных способностей, знания и навыки в области физической культуры, мотивы и освоенные способы (умения) осуществления физкультурно- оздоровительной и спортивной деятельности.</w:t>
      </w:r>
    </w:p>
    <w:p w:rsidR="006E444C" w:rsidRPr="00111767" w:rsidRDefault="006E444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Проблема здорового образа жизни подрастающего поколения сегодня одна из актуальных задач государства и общества. В связи с этим, в данную программу включены спортивно-массовые мероприятия, спортивные соревнования и эстафеты, посвящённые данной теме, а также посещение спортивных мероприятий и соревнований.</w:t>
      </w:r>
    </w:p>
    <w:p w:rsidR="009778E9" w:rsidRPr="00111767" w:rsidRDefault="009778E9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Новизна программы и ее </w:t>
      </w: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отличительная особенность заключаются в том, что, занимаясь по данной программе, обучающиеся получают основы знаний и практические умения для дальнейшего обучения в группах базового уровня сложности по дополнительной предпрофессиональной программе в области физической культуре по виду спорта «Легкая атлетика».</w:t>
      </w:r>
    </w:p>
    <w:p w:rsidR="006E444C" w:rsidRPr="00111767" w:rsidRDefault="006E444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  <w:t>Цель дополнительной образовательной программы</w:t>
      </w: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: повышение мотивации обучающихся к здоровому образу жизни, популяризация ценностей физической культуры и спорта.</w:t>
      </w:r>
    </w:p>
    <w:p w:rsidR="006E444C" w:rsidRPr="00111767" w:rsidRDefault="006E444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Создание условий для развития физических качеств и способностей, укрепления здоровья и формирования у воспитанников потребности в здоровом образе жизни и интереса к физической культуре и спорту. Создание и укрепление детского коллектива для дальнейших занятий.</w:t>
      </w:r>
    </w:p>
    <w:p w:rsidR="006E444C" w:rsidRPr="00111767" w:rsidRDefault="006E444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Задачи:</w:t>
      </w:r>
    </w:p>
    <w:p w:rsidR="006E444C" w:rsidRPr="00111767" w:rsidRDefault="006E444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Обучающие:</w:t>
      </w:r>
    </w:p>
    <w:p w:rsidR="006E444C" w:rsidRPr="00111767" w:rsidRDefault="006E444C" w:rsidP="00556B74">
      <w:pPr>
        <w:widowControl w:val="0"/>
        <w:numPr>
          <w:ilvl w:val="0"/>
          <w:numId w:val="2"/>
        </w:numPr>
        <w:autoSpaceDE w:val="0"/>
        <w:autoSpaceDN w:val="0"/>
        <w:spacing w:after="0" w:line="276" w:lineRule="auto"/>
        <w:ind w:left="0"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Освоить знания о физической культуре и спорте, роли и формировании здорового образа жизни.</w:t>
      </w:r>
    </w:p>
    <w:p w:rsidR="006E444C" w:rsidRPr="00111767" w:rsidRDefault="006E444C" w:rsidP="00556B74">
      <w:pPr>
        <w:widowControl w:val="0"/>
        <w:numPr>
          <w:ilvl w:val="0"/>
          <w:numId w:val="2"/>
        </w:numPr>
        <w:autoSpaceDE w:val="0"/>
        <w:autoSpaceDN w:val="0"/>
        <w:spacing w:after="0" w:line="276" w:lineRule="auto"/>
        <w:ind w:left="0"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Обучить умению использовать различные системы и виды физических упражнений в самостоятельных занятиях физической культурой.</w:t>
      </w:r>
    </w:p>
    <w:p w:rsidR="006E444C" w:rsidRPr="00111767" w:rsidRDefault="006E444C" w:rsidP="00556B74">
      <w:pPr>
        <w:widowControl w:val="0"/>
        <w:numPr>
          <w:ilvl w:val="0"/>
          <w:numId w:val="2"/>
        </w:numPr>
        <w:autoSpaceDE w:val="0"/>
        <w:autoSpaceDN w:val="0"/>
        <w:spacing w:after="0" w:line="276" w:lineRule="auto"/>
        <w:ind w:left="0"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Обучить навыкам выполнения разнообразных физических упражнений различной функциональной направленности, технических действий базовых видов спорта, а также применять их в игровой и соревновательной деятельности.</w:t>
      </w:r>
    </w:p>
    <w:p w:rsidR="006E444C" w:rsidRPr="00111767" w:rsidRDefault="006E444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Развивающие:</w:t>
      </w:r>
    </w:p>
    <w:p w:rsidR="006E444C" w:rsidRPr="00111767" w:rsidRDefault="006E444C" w:rsidP="00556B74">
      <w:pPr>
        <w:widowControl w:val="0"/>
        <w:numPr>
          <w:ilvl w:val="0"/>
          <w:numId w:val="2"/>
        </w:numPr>
        <w:autoSpaceDE w:val="0"/>
        <w:autoSpaceDN w:val="0"/>
        <w:spacing w:after="0" w:line="276" w:lineRule="auto"/>
        <w:ind w:left="0"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Развивать двигательную активность за счет направленного воспитания основных физических качеств и физических способностей;</w:t>
      </w:r>
    </w:p>
    <w:p w:rsidR="006E444C" w:rsidRPr="00111767" w:rsidRDefault="006E444C" w:rsidP="00556B74">
      <w:pPr>
        <w:widowControl w:val="0"/>
        <w:numPr>
          <w:ilvl w:val="0"/>
          <w:numId w:val="2"/>
        </w:numPr>
        <w:autoSpaceDE w:val="0"/>
        <w:autoSpaceDN w:val="0"/>
        <w:spacing w:after="0" w:line="276" w:lineRule="auto"/>
        <w:ind w:left="0"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Развивать позитивное отношение к занятиям физической культурой, спортивным играм.</w:t>
      </w:r>
    </w:p>
    <w:p w:rsidR="006E444C" w:rsidRPr="00111767" w:rsidRDefault="006E444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Воспитательные:</w:t>
      </w:r>
    </w:p>
    <w:p w:rsidR="006E444C" w:rsidRPr="00111767" w:rsidRDefault="006E444C" w:rsidP="00556B74">
      <w:pPr>
        <w:widowControl w:val="0"/>
        <w:numPr>
          <w:ilvl w:val="0"/>
          <w:numId w:val="2"/>
        </w:numPr>
        <w:autoSpaceDE w:val="0"/>
        <w:autoSpaceDN w:val="0"/>
        <w:spacing w:after="0" w:line="276" w:lineRule="auto"/>
        <w:ind w:left="0"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Воспитать ценностное отношение к своему здоровью и жизни, здоровью окружающих людей.</w:t>
      </w:r>
    </w:p>
    <w:p w:rsidR="006E444C" w:rsidRPr="00111767" w:rsidRDefault="006E444C" w:rsidP="00556B74">
      <w:pPr>
        <w:widowControl w:val="0"/>
        <w:numPr>
          <w:ilvl w:val="0"/>
          <w:numId w:val="2"/>
        </w:numPr>
        <w:autoSpaceDE w:val="0"/>
        <w:autoSpaceDN w:val="0"/>
        <w:spacing w:after="0" w:line="276" w:lineRule="auto"/>
        <w:ind w:left="0"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Воспитать положительные качества личности, нормы коллективного взаимодействия и сотрудничества в учебной и соревновательной деятельности;</w:t>
      </w:r>
    </w:p>
    <w:p w:rsidR="006E444C" w:rsidRPr="00111767" w:rsidRDefault="006E444C" w:rsidP="00556B74">
      <w:pPr>
        <w:widowControl w:val="0"/>
        <w:numPr>
          <w:ilvl w:val="0"/>
          <w:numId w:val="2"/>
        </w:numPr>
        <w:autoSpaceDE w:val="0"/>
        <w:autoSpaceDN w:val="0"/>
        <w:spacing w:after="0" w:line="276" w:lineRule="auto"/>
        <w:ind w:left="0"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Воспитать индивидуальные психические черты и особенности в общении и коллективном взаимодействии средствами и методами командно-игровой деятельности;</w:t>
      </w:r>
    </w:p>
    <w:p w:rsidR="006E444C" w:rsidRPr="00111767" w:rsidRDefault="006E444C" w:rsidP="00556B74">
      <w:pPr>
        <w:widowControl w:val="0"/>
        <w:numPr>
          <w:ilvl w:val="0"/>
          <w:numId w:val="2"/>
        </w:numPr>
        <w:autoSpaceDE w:val="0"/>
        <w:autoSpaceDN w:val="0"/>
        <w:spacing w:after="0" w:line="276" w:lineRule="auto"/>
        <w:ind w:left="0"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Воспитать положительное отношение к занятиям физической культурой и желанию продолжить своё физическое совершенство в дальнейшем.</w:t>
      </w:r>
    </w:p>
    <w:p w:rsidR="003214F5" w:rsidRPr="00111767" w:rsidRDefault="006E444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Все эти меры в целом будут способствовать формированию у детей гражданско- патриотического мировоззрения и активной жизненной позиции.</w:t>
      </w:r>
    </w:p>
    <w:p w:rsidR="009778E9" w:rsidRPr="00111767" w:rsidRDefault="009778E9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Направленность образовательной программы</w:t>
      </w: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–на физическое воспитание личности, выявление одаренных детей, получение ими начальных знаний о физической культуре и </w:t>
      </w: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lastRenderedPageBreak/>
        <w:t>спорте.</w:t>
      </w:r>
    </w:p>
    <w:p w:rsidR="009778E9" w:rsidRPr="00111767" w:rsidRDefault="009778E9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Адресат программы -  </w:t>
      </w: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возраст детей, участвующих в реализации</w:t>
      </w:r>
      <w:r w:rsidRPr="0011176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данной дополнительной общеразвивающей программы: 15-18 лет.</w:t>
      </w:r>
    </w:p>
    <w:p w:rsidR="009778E9" w:rsidRPr="00111767" w:rsidRDefault="009778E9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Условия набора</w:t>
      </w: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- в группы по легкой атлетике для обучающихся 15-18 лет зачисляются дети соответствующего возраста, желающие заниматься легкой атлетикой независимо от их одаренности, способности, уровня физического развития и подготовленности, не имеющие медицинских противопоказаний.</w:t>
      </w:r>
    </w:p>
    <w:p w:rsidR="000C0EAC" w:rsidRPr="00111767" w:rsidRDefault="000C0EA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Объем программы и формы занятий </w:t>
      </w: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 Настоящая программа рассчитана на 1 год в объёме 144 часа. Во всех периодах образовательного процесса большое внимание уделяется общей физической подготовке (до 80%), игровому методу разучивания, закрепления и совершенствования изучаемого материала.</w:t>
      </w:r>
    </w:p>
    <w:p w:rsidR="000C0EAC" w:rsidRPr="00111767" w:rsidRDefault="000C0EA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Занятия рекомендуется проводить в группах с учётом уровня физической подготовленности, строго дозируя нагрузку.</w:t>
      </w:r>
    </w:p>
    <w:p w:rsidR="000C0EAC" w:rsidRPr="00111767" w:rsidRDefault="000C0EA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Основные формы занятий:</w:t>
      </w:r>
    </w:p>
    <w:p w:rsidR="000C0EAC" w:rsidRPr="00111767" w:rsidRDefault="000C0EA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</w:t>
      </w: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>Групповые теоретические и практические занятия;</w:t>
      </w:r>
    </w:p>
    <w:p w:rsidR="000C0EAC" w:rsidRPr="00111767" w:rsidRDefault="000C0EA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</w:t>
      </w: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>Занятия по индивидуальным планам и домашние задания;</w:t>
      </w:r>
    </w:p>
    <w:p w:rsidR="000C0EAC" w:rsidRPr="00111767" w:rsidRDefault="000C0EA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</w:t>
      </w: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>Участие в спортивных, спортивно-массовых и культурно-массовых мероприятиях, а также посещение таких мероприятий более высокого уровня;</w:t>
      </w:r>
    </w:p>
    <w:p w:rsidR="000C0EAC" w:rsidRPr="00111767" w:rsidRDefault="000C0EA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</w:t>
      </w: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>Просмотр видеоматериалов;</w:t>
      </w:r>
    </w:p>
    <w:p w:rsidR="000C0EAC" w:rsidRPr="00111767" w:rsidRDefault="000C0EA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</w:t>
      </w: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>Проведение</w:t>
      </w: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>праздников,</w:t>
      </w: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>нетрадиционных   массовых</w:t>
      </w: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>мероприятий,</w:t>
      </w: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>игр,</w:t>
      </w: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>дней Здоровья;</w:t>
      </w:r>
    </w:p>
    <w:p w:rsidR="000C0EAC" w:rsidRPr="00111767" w:rsidRDefault="000C0EA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</w:t>
      </w: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>Проведение экскурсий и туристических походов выходного дня;</w:t>
      </w:r>
    </w:p>
    <w:p w:rsidR="000C0EAC" w:rsidRPr="00111767" w:rsidRDefault="000C0EA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</w:t>
      </w: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>Педагогический контроль подготовленности.</w:t>
      </w:r>
    </w:p>
    <w:p w:rsidR="000C0EAC" w:rsidRPr="00111767" w:rsidRDefault="000C0EA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</w:t>
      </w: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>Сдача контрольных нормативов.</w:t>
      </w:r>
    </w:p>
    <w:p w:rsidR="000C0EAC" w:rsidRPr="00111767" w:rsidRDefault="000C0EA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 течение всего тренировочного процесса учащимся дополнительно рекомендуется проведение самостоятельных занятий дома, предлагается методический материал для выбора заданий.</w:t>
      </w:r>
    </w:p>
    <w:p w:rsidR="000C0EAC" w:rsidRPr="00111767" w:rsidRDefault="000C0EA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При использовании в процессе обучения дистанционных форм обучения применяются технологии, которые подразделяются на следующие виды:</w:t>
      </w:r>
    </w:p>
    <w:p w:rsidR="000C0EAC" w:rsidRPr="00111767" w:rsidRDefault="000C0EA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1. Асинхронные технологии (</w:t>
      </w:r>
      <w:proofErr w:type="spellStart"/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оффлайн</w:t>
      </w:r>
      <w:proofErr w:type="spellEnd"/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-обучение) — средства коммуникаций, позволяющие передавать и получать данные в удобное время для каждого участника процесса, независимо друг от друга. К данному типу коммуникаций можно отнести форумы, электронную почту, и т.д. Эффективность офлайн-технологий отражается в организации текущих консультаций,</w:t>
      </w:r>
    </w:p>
    <w:p w:rsidR="000C0EAC" w:rsidRPr="00111767" w:rsidRDefault="000C0EA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текущего контроля на основе самостоятельных и контрольных работ, проверяемых</w:t>
      </w:r>
    </w:p>
    <w:p w:rsidR="000C0EAC" w:rsidRPr="00111767" w:rsidRDefault="000C0EA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педагогами вручную.</w:t>
      </w:r>
    </w:p>
    <w:p w:rsidR="000C0EAC" w:rsidRPr="00111767" w:rsidRDefault="000C0EA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2. Синхронные технологии (онлайн-обучение) — это средства коммуникации, позволяющие обмениваться информацией в режиме реального времени. Это голосовые и видеоконференции, текстовые конференции (чаты) в мессенджере </w:t>
      </w:r>
      <w:proofErr w:type="spellStart"/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WhatsApp</w:t>
      </w:r>
      <w:proofErr w:type="spellEnd"/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технологии </w:t>
      </w:r>
      <w:proofErr w:type="spellStart"/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Skype</w:t>
      </w:r>
      <w:proofErr w:type="spellEnd"/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и т.д.</w:t>
      </w:r>
    </w:p>
    <w:p w:rsidR="000C0EAC" w:rsidRPr="00111767" w:rsidRDefault="000C0EA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 освоении программы при использовании дистанционного обучения применяются следующие формы и виды учебной деятельности:</w:t>
      </w:r>
    </w:p>
    <w:p w:rsidR="000C0EAC" w:rsidRPr="00111767" w:rsidRDefault="000C0EA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•</w:t>
      </w: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>самостоятельное изучение учебного материала;</w:t>
      </w:r>
    </w:p>
    <w:p w:rsidR="000C0EAC" w:rsidRPr="00111767" w:rsidRDefault="000C0EA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•</w:t>
      </w: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 xml:space="preserve">видео- и аудио- учебные занятия: мастер-классы, лекционные и практические (разучивание текстов песен, прослушивание музыкального материала, использование фонограмм и </w:t>
      </w:r>
      <w:proofErr w:type="spellStart"/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минусовок</w:t>
      </w:r>
      <w:proofErr w:type="spellEnd"/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);</w:t>
      </w:r>
    </w:p>
    <w:p w:rsidR="000C0EAC" w:rsidRPr="00111767" w:rsidRDefault="000C0EA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•</w:t>
      </w: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>самостоятельная внеаудиторная работа (пример: просмотр, прослушивание шедевров мировой музыкальной культуры, анализ представленного материала);</w:t>
      </w:r>
    </w:p>
    <w:p w:rsidR="000C0EAC" w:rsidRPr="00111767" w:rsidRDefault="000C0EA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lastRenderedPageBreak/>
        <w:t>•</w:t>
      </w: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 xml:space="preserve">адресные дистанционные консультации со стороны педагога; </w:t>
      </w:r>
    </w:p>
    <w:p w:rsidR="000C0EAC" w:rsidRPr="00111767" w:rsidRDefault="000C0EA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•</w:t>
      </w: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>текущий контроль;</w:t>
      </w:r>
    </w:p>
    <w:p w:rsidR="000C0EAC" w:rsidRPr="00111767" w:rsidRDefault="000C0EA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•</w:t>
      </w: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>промежуточная аттестация.</w:t>
      </w:r>
    </w:p>
    <w:p w:rsidR="000C0EAC" w:rsidRPr="000C0EAC" w:rsidRDefault="000C0EAC" w:rsidP="00556B74">
      <w:pPr>
        <w:shd w:val="clear" w:color="auto" w:fill="FFFFFF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0C0EAC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Планируемые результаты: </w:t>
      </w:r>
    </w:p>
    <w:p w:rsidR="000C0EAC" w:rsidRPr="00111767" w:rsidRDefault="000C0EAC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Личностные результаты:</w:t>
      </w:r>
    </w:p>
    <w:p w:rsidR="000C0EAC" w:rsidRPr="00111767" w:rsidRDefault="000C0EAC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-дисциплинированность, трудолюбие, упорство в достижении поставленных целей;</w:t>
      </w:r>
    </w:p>
    <w:p w:rsidR="000C0EAC" w:rsidRPr="00111767" w:rsidRDefault="000C0EAC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-умение управлять своими эмоциями в различных ситуациях;</w:t>
      </w:r>
    </w:p>
    <w:p w:rsidR="000C0EAC" w:rsidRPr="00111767" w:rsidRDefault="000C0EAC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-умение оказывать помощь своим сверстникам.</w:t>
      </w:r>
    </w:p>
    <w:p w:rsidR="000C0EAC" w:rsidRPr="00111767" w:rsidRDefault="000C0EAC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Метапредметные</w:t>
      </w:r>
      <w:proofErr w:type="spellEnd"/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результаты:</w:t>
      </w:r>
    </w:p>
    <w:p w:rsidR="000C0EAC" w:rsidRPr="00111767" w:rsidRDefault="000C0EAC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-определять наиболее эффективные способы достижения результата;</w:t>
      </w:r>
    </w:p>
    <w:p w:rsidR="000C0EAC" w:rsidRPr="00111767" w:rsidRDefault="000C0EAC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-умение находить ошибки при выполнении заданий и уметь их исправлять;</w:t>
      </w:r>
    </w:p>
    <w:p w:rsidR="000C0EAC" w:rsidRPr="00111767" w:rsidRDefault="000C0EAC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-умение объективно оценивать результаты собственного труда, находить возможности и способы их улучшения.</w:t>
      </w:r>
    </w:p>
    <w:p w:rsidR="000C0EAC" w:rsidRPr="00111767" w:rsidRDefault="000C0EAC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Предметные результаты:</w:t>
      </w:r>
    </w:p>
    <w:p w:rsidR="000C0EAC" w:rsidRPr="00111767" w:rsidRDefault="000C0EAC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-формирование знаний о легкой атлетике и его роли в укреплении здоровья;</w:t>
      </w:r>
    </w:p>
    <w:p w:rsidR="000C0EAC" w:rsidRPr="00111767" w:rsidRDefault="000C0EAC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- умение рационально распределять своё время в режиме дня, выполнять утреннюю зарядку;</w:t>
      </w:r>
    </w:p>
    <w:p w:rsidR="000C0EAC" w:rsidRPr="00111767" w:rsidRDefault="000C0EAC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- умение вести наблюдение за показателями своего физического развития</w:t>
      </w:r>
    </w:p>
    <w:p w:rsidR="000C0EAC" w:rsidRPr="00111767" w:rsidRDefault="000C0EAC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Данная </w:t>
      </w:r>
      <w:proofErr w:type="gramStart"/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программа  делает</w:t>
      </w:r>
      <w:proofErr w:type="gramEnd"/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 акцент на формирование у учащихся активистской культуры здоровья и предполагает:</w:t>
      </w:r>
    </w:p>
    <w:p w:rsidR="000C0EAC" w:rsidRPr="00111767" w:rsidRDefault="000C0EAC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потребность в систематических занятиях спортом, регулярном участии в спортивных соревнованиях, стремление </w:t>
      </w:r>
      <w:proofErr w:type="gramStart"/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показывать</w:t>
      </w:r>
      <w:proofErr w:type="gramEnd"/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как можно более высокие результаты на соревнованиях;</w:t>
      </w:r>
    </w:p>
    <w:p w:rsidR="000C0EAC" w:rsidRPr="00111767" w:rsidRDefault="000C0EAC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умение использовать полученные знания для успешного выступления на соревнованиях;</w:t>
      </w:r>
    </w:p>
    <w:p w:rsidR="000C0EAC" w:rsidRPr="00111767" w:rsidRDefault="000C0EAC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спортивный образ (стиль) жизни, предусматривающий активные занятия спортом и регулярное участие в спортивных соревнованиях;</w:t>
      </w:r>
    </w:p>
    <w:p w:rsidR="000C0EAC" w:rsidRPr="00111767" w:rsidRDefault="000C0EAC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стремление индивида вовлечь в занятия легкой </w:t>
      </w:r>
      <w:proofErr w:type="gramStart"/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атлетикой  свое</w:t>
      </w:r>
      <w:proofErr w:type="gramEnd"/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ближайшее окружение (семью, друзей, коллег и т.д.).</w:t>
      </w:r>
    </w:p>
    <w:p w:rsidR="003C131A" w:rsidRPr="00111767" w:rsidRDefault="003C131A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 моменту завершения </w:t>
      </w:r>
      <w:proofErr w:type="gramStart"/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программы</w:t>
      </w:r>
      <w:proofErr w:type="gramEnd"/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обучающиеся могут научится: </w:t>
      </w:r>
    </w:p>
    <w:p w:rsidR="003C131A" w:rsidRPr="00111767" w:rsidRDefault="003C131A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характеризовать:</w:t>
      </w:r>
    </w:p>
    <w:p w:rsidR="003C131A" w:rsidRPr="00111767" w:rsidRDefault="003C131A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-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 значение физической культуры и спорта, в частности легкой атлетики, в укреплении здоровья;</w:t>
      </w:r>
    </w:p>
    <w:p w:rsidR="003C131A" w:rsidRPr="00111767" w:rsidRDefault="003C131A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-виды легкой атлетики, их историю и современное развитие;</w:t>
      </w:r>
    </w:p>
    <w:p w:rsidR="003C131A" w:rsidRPr="00111767" w:rsidRDefault="003C131A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- формы организации и планирования занятия,</w:t>
      </w:r>
    </w:p>
    <w:p w:rsidR="003C131A" w:rsidRPr="00111767" w:rsidRDefault="003C131A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-закономерности индивидуального развития человека в процессе онтогенеза, гигиенические нормы и требования к условиям занятий,</w:t>
      </w:r>
    </w:p>
    <w:p w:rsidR="003C131A" w:rsidRPr="00111767" w:rsidRDefault="003C131A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-основы здорового образа жизни, формы сохранения и укрепления здоровья,</w:t>
      </w:r>
    </w:p>
    <w:p w:rsidR="003C131A" w:rsidRPr="00111767" w:rsidRDefault="003C131A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-врачебно-педагогический контроль,</w:t>
      </w:r>
    </w:p>
    <w:p w:rsidR="003C131A" w:rsidRPr="00111767" w:rsidRDefault="003C131A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-основы организации и проведения соревнований,</w:t>
      </w:r>
    </w:p>
    <w:p w:rsidR="003C131A" w:rsidRPr="00111767" w:rsidRDefault="003C131A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-формы и средства организации самостоятельных занятий физическими упражнениями.</w:t>
      </w:r>
    </w:p>
    <w:p w:rsidR="003C131A" w:rsidRPr="00111767" w:rsidRDefault="003C131A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уметь:</w:t>
      </w:r>
    </w:p>
    <w:p w:rsidR="003C131A" w:rsidRPr="00111767" w:rsidRDefault="003C131A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-наблюдать фиксировать и анализировать педагогические ситуации;</w:t>
      </w:r>
    </w:p>
    <w:p w:rsidR="003C131A" w:rsidRPr="00111767" w:rsidRDefault="003C131A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-владеть техникой движений;</w:t>
      </w:r>
    </w:p>
    <w:p w:rsidR="003C131A" w:rsidRPr="00111767" w:rsidRDefault="003C131A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-самостоятельно проводить занятия;</w:t>
      </w:r>
    </w:p>
    <w:p w:rsidR="003C131A" w:rsidRPr="00111767" w:rsidRDefault="003C131A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-разрабатывать необходимый двигательный режим, вести дневник занятий, дневник самоконтроля;</w:t>
      </w:r>
    </w:p>
    <w:p w:rsidR="003C131A" w:rsidRPr="00111767" w:rsidRDefault="003C131A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-разрабатывать положения о соревнованиях, владеть навыками судейства по легкой атлетике;</w:t>
      </w:r>
    </w:p>
    <w:p w:rsidR="003C131A" w:rsidRPr="00111767" w:rsidRDefault="003C131A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-выполнять правила техники безопасности на занятиях, оказывать первую медицинскую помощь.</w:t>
      </w:r>
    </w:p>
    <w:p w:rsidR="003C131A" w:rsidRPr="003C131A" w:rsidRDefault="003C131A" w:rsidP="00556B74">
      <w:pPr>
        <w:shd w:val="clear" w:color="auto" w:fill="FFFFFF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1176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Формы подведения итогов реализации программы. </w:t>
      </w:r>
      <w:r w:rsidRPr="003C131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начале года проводится входное тестирование. Промежуточная аттестация проводится в виде текущего контроля в течение всего учебного года. Она предусматривает 1 раз в полгода зачетное занятие - по общей и специальной физической подготовке при выполнении контрольных упражнений, зачетные игры, а также участие в районных соревнованиях по волейболу.</w:t>
      </w:r>
    </w:p>
    <w:p w:rsidR="003C131A" w:rsidRPr="003C131A" w:rsidRDefault="00210199" w:rsidP="00556B74">
      <w:pPr>
        <w:shd w:val="clear" w:color="auto" w:fill="FFFFFF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Аттестация по реализации программы в конце учебного года</w:t>
      </w:r>
      <w:r w:rsidR="003C131A" w:rsidRPr="003C131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проводится в конце года обучения и предполагает зачет в форме учебного тестирования по общей и специальной физической подготовке, участия в соревнованиях разных уровней: школьного, муниципального, районного и прочих, а также открытого мероприятия для родителей, с последующим совместным анализом проведенного мероприятия.</w:t>
      </w:r>
    </w:p>
    <w:p w:rsidR="003C131A" w:rsidRPr="003C131A" w:rsidRDefault="00210199" w:rsidP="00556B74">
      <w:pPr>
        <w:shd w:val="clear" w:color="auto" w:fill="FFFFFF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Аттестация по реализации программы в конце учебного года</w:t>
      </w:r>
      <w:r w:rsidRPr="003C131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3C131A" w:rsidRPr="003C131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проводится с целью определения степени достижения результатов обучения и получения сведений для совершенствования программы и методов обучения.</w:t>
      </w:r>
    </w:p>
    <w:p w:rsidR="006C534B" w:rsidRPr="00111767" w:rsidRDefault="006C534B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111767" w:rsidRPr="00111767" w:rsidRDefault="00111767" w:rsidP="00556B74">
      <w:pPr>
        <w:spacing w:line="276" w:lineRule="auto"/>
        <w:ind w:right="2" w:firstLine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111767" w:rsidRPr="00111767" w:rsidRDefault="00111767" w:rsidP="00556B74">
      <w:pPr>
        <w:spacing w:line="276" w:lineRule="auto"/>
        <w:ind w:right="2" w:firstLine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111767" w:rsidRPr="00111767" w:rsidRDefault="00111767" w:rsidP="00556B74">
      <w:pPr>
        <w:spacing w:line="276" w:lineRule="auto"/>
        <w:ind w:right="2" w:firstLine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111767" w:rsidRPr="00111767" w:rsidRDefault="00111767" w:rsidP="00556B74">
      <w:pPr>
        <w:spacing w:line="276" w:lineRule="auto"/>
        <w:ind w:right="2" w:firstLine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111767" w:rsidRPr="00111767" w:rsidRDefault="00111767" w:rsidP="00556B74">
      <w:pPr>
        <w:spacing w:line="276" w:lineRule="auto"/>
        <w:ind w:right="2" w:firstLine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111767" w:rsidRDefault="00111767" w:rsidP="00556B74">
      <w:pPr>
        <w:spacing w:line="276" w:lineRule="auto"/>
        <w:ind w:right="2" w:firstLine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56B74" w:rsidRDefault="00556B74" w:rsidP="00556B74">
      <w:pPr>
        <w:spacing w:line="276" w:lineRule="auto"/>
        <w:ind w:right="2" w:firstLine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56B74" w:rsidRDefault="00556B74" w:rsidP="00556B74">
      <w:pPr>
        <w:spacing w:line="276" w:lineRule="auto"/>
        <w:ind w:right="2" w:firstLine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56B74" w:rsidRDefault="00556B74" w:rsidP="00556B74">
      <w:pPr>
        <w:spacing w:line="276" w:lineRule="auto"/>
        <w:ind w:right="2" w:firstLine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56B74" w:rsidRDefault="00556B74" w:rsidP="00556B74">
      <w:pPr>
        <w:spacing w:line="276" w:lineRule="auto"/>
        <w:ind w:right="2" w:firstLine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56B74" w:rsidRDefault="00556B74" w:rsidP="00556B74">
      <w:pPr>
        <w:spacing w:line="276" w:lineRule="auto"/>
        <w:ind w:right="2" w:firstLine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56B74" w:rsidRDefault="00556B74" w:rsidP="00556B74">
      <w:pPr>
        <w:spacing w:line="276" w:lineRule="auto"/>
        <w:ind w:right="2" w:firstLine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56B74" w:rsidRDefault="00556B74" w:rsidP="00556B74">
      <w:pPr>
        <w:spacing w:line="276" w:lineRule="auto"/>
        <w:ind w:right="2" w:firstLine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56B74" w:rsidRDefault="00556B74" w:rsidP="00556B74">
      <w:pPr>
        <w:spacing w:line="276" w:lineRule="auto"/>
        <w:ind w:right="2" w:firstLine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56B74" w:rsidRDefault="00556B74" w:rsidP="00556B74">
      <w:pPr>
        <w:spacing w:line="276" w:lineRule="auto"/>
        <w:ind w:right="2" w:firstLine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56B74" w:rsidRDefault="00556B74" w:rsidP="00556B74">
      <w:pPr>
        <w:spacing w:line="276" w:lineRule="auto"/>
        <w:ind w:right="2" w:firstLine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56B74" w:rsidRDefault="00556B74" w:rsidP="00556B74">
      <w:pPr>
        <w:spacing w:line="276" w:lineRule="auto"/>
        <w:ind w:right="2" w:firstLine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56B74" w:rsidRDefault="00556B74" w:rsidP="00556B74">
      <w:pPr>
        <w:spacing w:line="276" w:lineRule="auto"/>
        <w:ind w:right="2" w:firstLine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56B74" w:rsidRDefault="00556B74" w:rsidP="00556B74">
      <w:pPr>
        <w:spacing w:line="276" w:lineRule="auto"/>
        <w:ind w:right="2" w:firstLine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56B74" w:rsidRDefault="00556B74" w:rsidP="00556B74">
      <w:pPr>
        <w:spacing w:line="276" w:lineRule="auto"/>
        <w:ind w:right="2" w:firstLine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C131A" w:rsidRPr="00111767" w:rsidRDefault="003C131A" w:rsidP="00C8573C">
      <w:pPr>
        <w:tabs>
          <w:tab w:val="left" w:pos="8931"/>
        </w:tabs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C131A" w:rsidRPr="00111767" w:rsidRDefault="003C131A" w:rsidP="00111767">
      <w:pPr>
        <w:tabs>
          <w:tab w:val="left" w:pos="8931"/>
        </w:tabs>
        <w:spacing w:line="276" w:lineRule="auto"/>
        <w:ind w:firstLine="142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Учебный план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456"/>
        <w:gridCol w:w="1709"/>
        <w:gridCol w:w="1232"/>
        <w:gridCol w:w="536"/>
        <w:gridCol w:w="660"/>
        <w:gridCol w:w="912"/>
        <w:gridCol w:w="967"/>
        <w:gridCol w:w="1507"/>
        <w:gridCol w:w="1648"/>
      </w:tblGrid>
      <w:tr w:rsidR="009444C8" w:rsidRPr="00111767" w:rsidTr="009444C8">
        <w:trPr>
          <w:jc w:val="center"/>
        </w:trPr>
        <w:tc>
          <w:tcPr>
            <w:tcW w:w="461" w:type="dxa"/>
            <w:vMerge w:val="restart"/>
            <w:shd w:val="clear" w:color="auto" w:fill="auto"/>
            <w:hideMark/>
          </w:tcPr>
          <w:p w:rsidR="009444C8" w:rsidRPr="003C131A" w:rsidRDefault="009444C8" w:rsidP="009444C8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765" w:type="dxa"/>
            <w:vMerge w:val="restart"/>
            <w:shd w:val="clear" w:color="auto" w:fill="auto"/>
            <w:hideMark/>
          </w:tcPr>
          <w:p w:rsidR="009444C8" w:rsidRPr="003C131A" w:rsidRDefault="009444C8" w:rsidP="009444C8">
            <w:pPr>
              <w:tabs>
                <w:tab w:val="left" w:pos="89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Т</w:t>
            </w:r>
            <w:r w:rsidRPr="003C131A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ем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а </w:t>
            </w:r>
          </w:p>
        </w:tc>
        <w:tc>
          <w:tcPr>
            <w:tcW w:w="1247" w:type="dxa"/>
            <w:vMerge w:val="restart"/>
            <w:shd w:val="clear" w:color="auto" w:fill="auto"/>
            <w:hideMark/>
          </w:tcPr>
          <w:p w:rsidR="009444C8" w:rsidRPr="003C131A" w:rsidRDefault="009444C8" w:rsidP="009444C8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C131A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Общее количество</w:t>
            </w:r>
          </w:p>
        </w:tc>
        <w:tc>
          <w:tcPr>
            <w:tcW w:w="1269" w:type="dxa"/>
            <w:gridSpan w:val="2"/>
            <w:shd w:val="clear" w:color="auto" w:fill="auto"/>
            <w:hideMark/>
          </w:tcPr>
          <w:p w:rsidR="009444C8" w:rsidRPr="003C131A" w:rsidRDefault="009444C8" w:rsidP="009444C8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C131A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1903" w:type="dxa"/>
            <w:gridSpan w:val="2"/>
            <w:vMerge w:val="restart"/>
            <w:shd w:val="clear" w:color="auto" w:fill="auto"/>
          </w:tcPr>
          <w:p w:rsidR="009444C8" w:rsidRPr="003C131A" w:rsidRDefault="009444C8" w:rsidP="009444C8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C13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 них, при применении</w:t>
            </w:r>
          </w:p>
          <w:p w:rsidR="009444C8" w:rsidRPr="003C131A" w:rsidRDefault="009444C8" w:rsidP="009444C8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C13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дистанционного обучения</w:t>
            </w:r>
          </w:p>
          <w:p w:rsidR="009444C8" w:rsidRPr="003C131A" w:rsidRDefault="009444C8" w:rsidP="009444C8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5" w:type="dxa"/>
            <w:vMerge w:val="restart"/>
          </w:tcPr>
          <w:p w:rsidR="009444C8" w:rsidRPr="00E00C30" w:rsidRDefault="009444C8" w:rsidP="009444C8">
            <w:pPr>
              <w:tabs>
                <w:tab w:val="left" w:pos="4140"/>
              </w:tabs>
              <w:spacing w:before="20" w:line="20" w:lineRule="atLeast"/>
              <w:jc w:val="center"/>
              <w:rPr>
                <w:rFonts w:ascii="Times New Roman" w:hAnsi="Times New Roman" w:cs="Times New Roman"/>
              </w:rPr>
            </w:pPr>
            <w:r w:rsidRPr="00E00C30">
              <w:rPr>
                <w:rFonts w:ascii="Times New Roman" w:hAnsi="Times New Roman" w:cs="Times New Roman"/>
              </w:rPr>
              <w:t>Формы организации занятий</w:t>
            </w:r>
          </w:p>
        </w:tc>
        <w:tc>
          <w:tcPr>
            <w:tcW w:w="1687" w:type="dxa"/>
            <w:vMerge w:val="restart"/>
            <w:shd w:val="clear" w:color="auto" w:fill="auto"/>
          </w:tcPr>
          <w:p w:rsidR="009444C8" w:rsidRPr="003C131A" w:rsidRDefault="009444C8" w:rsidP="009444C8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C13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Форма контроля</w:t>
            </w:r>
          </w:p>
        </w:tc>
      </w:tr>
      <w:tr w:rsidR="009444C8" w:rsidRPr="00111767" w:rsidTr="009444C8">
        <w:trPr>
          <w:trHeight w:val="780"/>
          <w:jc w:val="center"/>
        </w:trPr>
        <w:tc>
          <w:tcPr>
            <w:tcW w:w="461" w:type="dxa"/>
            <w:vMerge/>
            <w:shd w:val="clear" w:color="auto" w:fill="auto"/>
            <w:vAlign w:val="center"/>
            <w:hideMark/>
          </w:tcPr>
          <w:p w:rsidR="009444C8" w:rsidRPr="003C131A" w:rsidRDefault="009444C8" w:rsidP="009444C8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65" w:type="dxa"/>
            <w:vMerge/>
            <w:shd w:val="clear" w:color="auto" w:fill="auto"/>
            <w:vAlign w:val="center"/>
            <w:hideMark/>
          </w:tcPr>
          <w:p w:rsidR="009444C8" w:rsidRPr="003C131A" w:rsidRDefault="009444C8" w:rsidP="009444C8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47" w:type="dxa"/>
            <w:vMerge/>
            <w:shd w:val="clear" w:color="auto" w:fill="auto"/>
            <w:vAlign w:val="center"/>
            <w:hideMark/>
          </w:tcPr>
          <w:p w:rsidR="009444C8" w:rsidRPr="003C131A" w:rsidRDefault="009444C8" w:rsidP="009444C8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72" w:type="dxa"/>
            <w:vMerge w:val="restart"/>
            <w:shd w:val="clear" w:color="auto" w:fill="auto"/>
            <w:hideMark/>
          </w:tcPr>
          <w:p w:rsidR="009444C8" w:rsidRPr="003C131A" w:rsidRDefault="009444C8" w:rsidP="009444C8">
            <w:pPr>
              <w:tabs>
                <w:tab w:val="left" w:pos="89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теор</w:t>
            </w:r>
            <w:proofErr w:type="spellEnd"/>
          </w:p>
        </w:tc>
        <w:tc>
          <w:tcPr>
            <w:tcW w:w="697" w:type="dxa"/>
            <w:vMerge w:val="restart"/>
            <w:shd w:val="clear" w:color="auto" w:fill="auto"/>
            <w:hideMark/>
          </w:tcPr>
          <w:p w:rsidR="009444C8" w:rsidRPr="003C131A" w:rsidRDefault="009444C8" w:rsidP="009444C8">
            <w:pPr>
              <w:tabs>
                <w:tab w:val="left" w:pos="89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практ</w:t>
            </w:r>
            <w:proofErr w:type="spellEnd"/>
          </w:p>
        </w:tc>
        <w:tc>
          <w:tcPr>
            <w:tcW w:w="1903" w:type="dxa"/>
            <w:gridSpan w:val="2"/>
            <w:vMerge/>
            <w:shd w:val="clear" w:color="auto" w:fill="auto"/>
          </w:tcPr>
          <w:p w:rsidR="009444C8" w:rsidRPr="003C131A" w:rsidRDefault="009444C8" w:rsidP="009444C8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5" w:type="dxa"/>
            <w:vMerge/>
          </w:tcPr>
          <w:p w:rsidR="009444C8" w:rsidRPr="003C131A" w:rsidRDefault="009444C8" w:rsidP="009444C8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687" w:type="dxa"/>
            <w:vMerge/>
            <w:shd w:val="clear" w:color="auto" w:fill="auto"/>
          </w:tcPr>
          <w:p w:rsidR="009444C8" w:rsidRPr="003C131A" w:rsidRDefault="009444C8" w:rsidP="009444C8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9444C8" w:rsidRPr="00111767" w:rsidTr="009444C8">
        <w:trPr>
          <w:trHeight w:val="285"/>
          <w:jc w:val="center"/>
        </w:trPr>
        <w:tc>
          <w:tcPr>
            <w:tcW w:w="461" w:type="dxa"/>
            <w:vMerge/>
            <w:shd w:val="clear" w:color="auto" w:fill="auto"/>
            <w:vAlign w:val="center"/>
          </w:tcPr>
          <w:p w:rsidR="009444C8" w:rsidRPr="003C131A" w:rsidRDefault="009444C8" w:rsidP="009444C8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65" w:type="dxa"/>
            <w:vMerge/>
            <w:shd w:val="clear" w:color="auto" w:fill="auto"/>
            <w:vAlign w:val="center"/>
          </w:tcPr>
          <w:p w:rsidR="009444C8" w:rsidRPr="003C131A" w:rsidRDefault="009444C8" w:rsidP="009444C8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47" w:type="dxa"/>
            <w:vMerge/>
            <w:shd w:val="clear" w:color="auto" w:fill="auto"/>
            <w:vAlign w:val="center"/>
          </w:tcPr>
          <w:p w:rsidR="009444C8" w:rsidRPr="003C131A" w:rsidRDefault="009444C8" w:rsidP="009444C8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72" w:type="dxa"/>
            <w:vMerge/>
            <w:shd w:val="clear" w:color="auto" w:fill="auto"/>
          </w:tcPr>
          <w:p w:rsidR="009444C8" w:rsidRPr="003C131A" w:rsidRDefault="009444C8" w:rsidP="009444C8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697" w:type="dxa"/>
            <w:vMerge/>
            <w:shd w:val="clear" w:color="auto" w:fill="auto"/>
          </w:tcPr>
          <w:p w:rsidR="009444C8" w:rsidRPr="003C131A" w:rsidRDefault="009444C8" w:rsidP="009444C8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23" w:type="dxa"/>
            <w:shd w:val="clear" w:color="auto" w:fill="auto"/>
          </w:tcPr>
          <w:p w:rsidR="009444C8" w:rsidRPr="003C131A" w:rsidRDefault="009444C8" w:rsidP="009444C8">
            <w:pPr>
              <w:tabs>
                <w:tab w:val="left" w:pos="8931"/>
              </w:tabs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3C131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Очные </w:t>
            </w:r>
          </w:p>
        </w:tc>
        <w:tc>
          <w:tcPr>
            <w:tcW w:w="980" w:type="dxa"/>
            <w:shd w:val="clear" w:color="auto" w:fill="auto"/>
          </w:tcPr>
          <w:p w:rsidR="009444C8" w:rsidRPr="00111767" w:rsidRDefault="009444C8" w:rsidP="009444C8">
            <w:pPr>
              <w:tabs>
                <w:tab w:val="left" w:pos="8931"/>
              </w:tabs>
              <w:spacing w:after="0" w:line="276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3C131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Дистан</w:t>
            </w:r>
            <w:proofErr w:type="spellEnd"/>
          </w:p>
          <w:p w:rsidR="009444C8" w:rsidRPr="003C131A" w:rsidRDefault="009444C8" w:rsidP="009444C8">
            <w:pPr>
              <w:tabs>
                <w:tab w:val="left" w:pos="8931"/>
              </w:tabs>
              <w:spacing w:after="0" w:line="276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3C131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ционно</w:t>
            </w:r>
            <w:proofErr w:type="spellEnd"/>
          </w:p>
        </w:tc>
        <w:tc>
          <w:tcPr>
            <w:tcW w:w="1295" w:type="dxa"/>
            <w:vMerge/>
          </w:tcPr>
          <w:p w:rsidR="009444C8" w:rsidRPr="003C131A" w:rsidRDefault="009444C8" w:rsidP="009444C8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687" w:type="dxa"/>
            <w:vMerge/>
            <w:shd w:val="clear" w:color="auto" w:fill="auto"/>
          </w:tcPr>
          <w:p w:rsidR="009444C8" w:rsidRPr="003C131A" w:rsidRDefault="009444C8" w:rsidP="009444C8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9444C8" w:rsidRPr="00111767" w:rsidTr="009444C8">
        <w:trPr>
          <w:jc w:val="center"/>
        </w:trPr>
        <w:tc>
          <w:tcPr>
            <w:tcW w:w="461" w:type="dxa"/>
            <w:shd w:val="clear" w:color="auto" w:fill="auto"/>
          </w:tcPr>
          <w:p w:rsidR="009444C8" w:rsidRPr="00111767" w:rsidRDefault="009444C8" w:rsidP="009444C8">
            <w:pPr>
              <w:pStyle w:val="TableParagraph"/>
              <w:tabs>
                <w:tab w:val="left" w:pos="8931"/>
              </w:tabs>
              <w:spacing w:line="276" w:lineRule="auto"/>
              <w:ind w:firstLine="142"/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111767">
              <w:rPr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65" w:type="dxa"/>
            <w:shd w:val="clear" w:color="auto" w:fill="auto"/>
          </w:tcPr>
          <w:p w:rsidR="009444C8" w:rsidRPr="00111767" w:rsidRDefault="009444C8" w:rsidP="009444C8">
            <w:pPr>
              <w:pStyle w:val="TableParagraph"/>
              <w:tabs>
                <w:tab w:val="left" w:pos="8931"/>
              </w:tabs>
              <w:spacing w:line="276" w:lineRule="auto"/>
              <w:ind w:firstLine="142"/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111767">
              <w:rPr>
                <w:b/>
                <w:color w:val="000000" w:themeColor="text1"/>
                <w:sz w:val="24"/>
                <w:szCs w:val="24"/>
              </w:rPr>
              <w:t>Теория</w:t>
            </w:r>
          </w:p>
        </w:tc>
        <w:tc>
          <w:tcPr>
            <w:tcW w:w="1247" w:type="dxa"/>
            <w:shd w:val="clear" w:color="auto" w:fill="auto"/>
          </w:tcPr>
          <w:p w:rsidR="009444C8" w:rsidRPr="00111767" w:rsidRDefault="009444C8" w:rsidP="009444C8">
            <w:pPr>
              <w:pStyle w:val="TableParagraph"/>
              <w:tabs>
                <w:tab w:val="left" w:pos="8931"/>
              </w:tabs>
              <w:spacing w:line="276" w:lineRule="auto"/>
              <w:ind w:firstLine="142"/>
              <w:jc w:val="both"/>
              <w:rPr>
                <w:color w:val="000000" w:themeColor="text1"/>
                <w:sz w:val="24"/>
                <w:szCs w:val="24"/>
              </w:rPr>
            </w:pPr>
            <w:r w:rsidRPr="00111767">
              <w:rPr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72" w:type="dxa"/>
            <w:shd w:val="clear" w:color="auto" w:fill="auto"/>
          </w:tcPr>
          <w:p w:rsidR="009444C8" w:rsidRPr="003C131A" w:rsidRDefault="009444C8" w:rsidP="009444C8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97" w:type="dxa"/>
            <w:shd w:val="clear" w:color="auto" w:fill="auto"/>
          </w:tcPr>
          <w:p w:rsidR="009444C8" w:rsidRPr="003C131A" w:rsidRDefault="009444C8" w:rsidP="009444C8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23" w:type="dxa"/>
            <w:shd w:val="clear" w:color="auto" w:fill="auto"/>
          </w:tcPr>
          <w:p w:rsidR="009444C8" w:rsidRPr="003C131A" w:rsidRDefault="009444C8" w:rsidP="009444C8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80" w:type="dxa"/>
            <w:shd w:val="clear" w:color="auto" w:fill="auto"/>
          </w:tcPr>
          <w:p w:rsidR="009444C8" w:rsidRPr="003C131A" w:rsidRDefault="009444C8" w:rsidP="009444C8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5" w:type="dxa"/>
          </w:tcPr>
          <w:p w:rsidR="009444C8" w:rsidRDefault="009444C8" w:rsidP="009444C8">
            <w:r w:rsidRPr="00B366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Практические занятия.</w:t>
            </w:r>
          </w:p>
        </w:tc>
        <w:tc>
          <w:tcPr>
            <w:tcW w:w="1687" w:type="dxa"/>
            <w:shd w:val="clear" w:color="auto" w:fill="auto"/>
          </w:tcPr>
          <w:p w:rsidR="009444C8" w:rsidRPr="003C131A" w:rsidRDefault="009444C8" w:rsidP="009444C8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1176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Опрос</w:t>
            </w:r>
          </w:p>
        </w:tc>
      </w:tr>
      <w:tr w:rsidR="009444C8" w:rsidRPr="00111767" w:rsidTr="009444C8">
        <w:trPr>
          <w:jc w:val="center"/>
        </w:trPr>
        <w:tc>
          <w:tcPr>
            <w:tcW w:w="461" w:type="dxa"/>
            <w:shd w:val="clear" w:color="auto" w:fill="auto"/>
          </w:tcPr>
          <w:p w:rsidR="009444C8" w:rsidRPr="00111767" w:rsidRDefault="009444C8" w:rsidP="009444C8">
            <w:pPr>
              <w:pStyle w:val="TableParagraph"/>
              <w:tabs>
                <w:tab w:val="left" w:pos="8931"/>
              </w:tabs>
              <w:spacing w:line="276" w:lineRule="auto"/>
              <w:ind w:firstLine="142"/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111767">
              <w:rPr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765" w:type="dxa"/>
            <w:shd w:val="clear" w:color="auto" w:fill="auto"/>
          </w:tcPr>
          <w:p w:rsidR="009444C8" w:rsidRPr="00111767" w:rsidRDefault="009444C8" w:rsidP="009444C8">
            <w:pPr>
              <w:pStyle w:val="TableParagraph"/>
              <w:tabs>
                <w:tab w:val="left" w:pos="8931"/>
              </w:tabs>
              <w:spacing w:line="276" w:lineRule="auto"/>
              <w:ind w:firstLine="142"/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111767">
              <w:rPr>
                <w:b/>
                <w:color w:val="000000" w:themeColor="text1"/>
                <w:sz w:val="24"/>
                <w:szCs w:val="24"/>
              </w:rPr>
              <w:t>ОФП</w:t>
            </w:r>
          </w:p>
        </w:tc>
        <w:tc>
          <w:tcPr>
            <w:tcW w:w="1247" w:type="dxa"/>
            <w:shd w:val="clear" w:color="auto" w:fill="auto"/>
          </w:tcPr>
          <w:p w:rsidR="009444C8" w:rsidRPr="00111767" w:rsidRDefault="009444C8" w:rsidP="009444C8">
            <w:pPr>
              <w:pStyle w:val="TableParagraph"/>
              <w:tabs>
                <w:tab w:val="left" w:pos="8931"/>
              </w:tabs>
              <w:spacing w:line="276" w:lineRule="auto"/>
              <w:ind w:firstLine="142"/>
              <w:jc w:val="both"/>
              <w:rPr>
                <w:color w:val="000000" w:themeColor="text1"/>
                <w:sz w:val="24"/>
                <w:szCs w:val="24"/>
              </w:rPr>
            </w:pPr>
            <w:r w:rsidRPr="00111767">
              <w:rPr>
                <w:color w:val="000000" w:themeColor="text1"/>
                <w:sz w:val="24"/>
                <w:szCs w:val="24"/>
              </w:rPr>
              <w:t>60</w:t>
            </w:r>
          </w:p>
        </w:tc>
        <w:tc>
          <w:tcPr>
            <w:tcW w:w="572" w:type="dxa"/>
            <w:shd w:val="clear" w:color="auto" w:fill="auto"/>
          </w:tcPr>
          <w:p w:rsidR="009444C8" w:rsidRPr="003C131A" w:rsidRDefault="009444C8" w:rsidP="009444C8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97" w:type="dxa"/>
            <w:shd w:val="clear" w:color="auto" w:fill="auto"/>
          </w:tcPr>
          <w:p w:rsidR="009444C8" w:rsidRPr="003C131A" w:rsidRDefault="009444C8" w:rsidP="009444C8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923" w:type="dxa"/>
            <w:shd w:val="clear" w:color="auto" w:fill="auto"/>
          </w:tcPr>
          <w:p w:rsidR="009444C8" w:rsidRPr="003C131A" w:rsidRDefault="009444C8" w:rsidP="009444C8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980" w:type="dxa"/>
            <w:shd w:val="clear" w:color="auto" w:fill="auto"/>
          </w:tcPr>
          <w:p w:rsidR="009444C8" w:rsidRPr="003C131A" w:rsidRDefault="009444C8" w:rsidP="009444C8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95" w:type="dxa"/>
          </w:tcPr>
          <w:p w:rsidR="009444C8" w:rsidRDefault="009444C8" w:rsidP="009444C8">
            <w:r w:rsidRPr="00B366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Практические занятия.</w:t>
            </w:r>
          </w:p>
        </w:tc>
        <w:tc>
          <w:tcPr>
            <w:tcW w:w="1687" w:type="dxa"/>
            <w:shd w:val="clear" w:color="auto" w:fill="auto"/>
          </w:tcPr>
          <w:p w:rsidR="009444C8" w:rsidRPr="00111767" w:rsidRDefault="009444C8" w:rsidP="009444C8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Практические занятия.</w:t>
            </w:r>
          </w:p>
          <w:p w:rsidR="009444C8" w:rsidRPr="00111767" w:rsidRDefault="009444C8" w:rsidP="009444C8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Наблюдение Оценки.</w:t>
            </w:r>
          </w:p>
          <w:p w:rsidR="009444C8" w:rsidRPr="00111767" w:rsidRDefault="009444C8" w:rsidP="009444C8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Объяснение ошибок, упражнения для</w:t>
            </w:r>
          </w:p>
          <w:p w:rsidR="009444C8" w:rsidRPr="003C131A" w:rsidRDefault="009444C8" w:rsidP="009444C8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исправления.</w:t>
            </w:r>
          </w:p>
        </w:tc>
      </w:tr>
      <w:tr w:rsidR="009444C8" w:rsidRPr="00111767" w:rsidTr="009444C8">
        <w:trPr>
          <w:jc w:val="center"/>
        </w:trPr>
        <w:tc>
          <w:tcPr>
            <w:tcW w:w="461" w:type="dxa"/>
            <w:shd w:val="clear" w:color="auto" w:fill="auto"/>
          </w:tcPr>
          <w:p w:rsidR="009444C8" w:rsidRPr="00111767" w:rsidRDefault="009444C8" w:rsidP="009444C8">
            <w:pPr>
              <w:pStyle w:val="TableParagraph"/>
              <w:tabs>
                <w:tab w:val="left" w:pos="8931"/>
              </w:tabs>
              <w:spacing w:line="276" w:lineRule="auto"/>
              <w:ind w:firstLine="142"/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111767">
              <w:rPr>
                <w:b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765" w:type="dxa"/>
            <w:shd w:val="clear" w:color="auto" w:fill="auto"/>
          </w:tcPr>
          <w:p w:rsidR="009444C8" w:rsidRPr="00111767" w:rsidRDefault="009444C8" w:rsidP="009444C8">
            <w:pPr>
              <w:pStyle w:val="TableParagraph"/>
              <w:tabs>
                <w:tab w:val="left" w:pos="8931"/>
              </w:tabs>
              <w:spacing w:line="276" w:lineRule="auto"/>
              <w:ind w:firstLine="142"/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111767">
              <w:rPr>
                <w:b/>
                <w:color w:val="000000" w:themeColor="text1"/>
                <w:sz w:val="24"/>
                <w:szCs w:val="24"/>
              </w:rPr>
              <w:t>СФП</w:t>
            </w:r>
          </w:p>
        </w:tc>
        <w:tc>
          <w:tcPr>
            <w:tcW w:w="1247" w:type="dxa"/>
            <w:shd w:val="clear" w:color="auto" w:fill="auto"/>
          </w:tcPr>
          <w:p w:rsidR="009444C8" w:rsidRPr="00111767" w:rsidRDefault="009444C8" w:rsidP="009444C8">
            <w:pPr>
              <w:pStyle w:val="TableParagraph"/>
              <w:tabs>
                <w:tab w:val="left" w:pos="8931"/>
              </w:tabs>
              <w:spacing w:line="276" w:lineRule="auto"/>
              <w:ind w:firstLine="142"/>
              <w:jc w:val="both"/>
              <w:rPr>
                <w:color w:val="000000" w:themeColor="text1"/>
                <w:sz w:val="24"/>
                <w:szCs w:val="24"/>
              </w:rPr>
            </w:pPr>
            <w:r w:rsidRPr="00111767">
              <w:rPr>
                <w:color w:val="000000" w:themeColor="text1"/>
                <w:sz w:val="24"/>
                <w:szCs w:val="24"/>
              </w:rPr>
              <w:t>42</w:t>
            </w:r>
          </w:p>
        </w:tc>
        <w:tc>
          <w:tcPr>
            <w:tcW w:w="572" w:type="dxa"/>
            <w:shd w:val="clear" w:color="auto" w:fill="auto"/>
          </w:tcPr>
          <w:p w:rsidR="009444C8" w:rsidRPr="003C131A" w:rsidRDefault="009444C8" w:rsidP="009444C8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97" w:type="dxa"/>
            <w:shd w:val="clear" w:color="auto" w:fill="auto"/>
          </w:tcPr>
          <w:p w:rsidR="009444C8" w:rsidRPr="003C131A" w:rsidRDefault="009444C8" w:rsidP="009444C8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923" w:type="dxa"/>
            <w:shd w:val="clear" w:color="auto" w:fill="auto"/>
          </w:tcPr>
          <w:p w:rsidR="009444C8" w:rsidRPr="003C131A" w:rsidRDefault="009444C8" w:rsidP="009444C8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980" w:type="dxa"/>
            <w:shd w:val="clear" w:color="auto" w:fill="auto"/>
          </w:tcPr>
          <w:p w:rsidR="009444C8" w:rsidRPr="003C131A" w:rsidRDefault="009444C8" w:rsidP="009444C8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5" w:type="dxa"/>
          </w:tcPr>
          <w:p w:rsidR="009444C8" w:rsidRDefault="009444C8" w:rsidP="009444C8">
            <w:r w:rsidRPr="00B366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Практические занятия.</w:t>
            </w:r>
          </w:p>
        </w:tc>
        <w:tc>
          <w:tcPr>
            <w:tcW w:w="1687" w:type="dxa"/>
            <w:shd w:val="clear" w:color="auto" w:fill="auto"/>
          </w:tcPr>
          <w:p w:rsidR="009444C8" w:rsidRPr="00111767" w:rsidRDefault="009444C8" w:rsidP="009444C8">
            <w:pPr>
              <w:pStyle w:val="TableParagraph"/>
              <w:tabs>
                <w:tab w:val="left" w:pos="8931"/>
              </w:tabs>
              <w:spacing w:line="276" w:lineRule="auto"/>
              <w:ind w:firstLine="142"/>
              <w:jc w:val="both"/>
              <w:rPr>
                <w:color w:val="000000" w:themeColor="text1"/>
                <w:sz w:val="24"/>
                <w:szCs w:val="24"/>
              </w:rPr>
            </w:pPr>
            <w:r w:rsidRPr="00111767">
              <w:rPr>
                <w:color w:val="000000" w:themeColor="text1"/>
                <w:spacing w:val="-1"/>
                <w:sz w:val="24"/>
                <w:szCs w:val="24"/>
              </w:rPr>
              <w:t>Практические</w:t>
            </w:r>
            <w:r w:rsidRPr="00111767">
              <w:rPr>
                <w:color w:val="000000" w:themeColor="text1"/>
                <w:spacing w:val="-47"/>
                <w:sz w:val="24"/>
                <w:szCs w:val="24"/>
              </w:rPr>
              <w:t xml:space="preserve"> </w:t>
            </w:r>
            <w:r w:rsidRPr="00111767">
              <w:rPr>
                <w:color w:val="000000" w:themeColor="text1"/>
                <w:sz w:val="24"/>
                <w:szCs w:val="24"/>
              </w:rPr>
              <w:t>занятия.</w:t>
            </w:r>
          </w:p>
        </w:tc>
      </w:tr>
      <w:tr w:rsidR="009444C8" w:rsidRPr="00111767" w:rsidTr="009444C8">
        <w:trPr>
          <w:jc w:val="center"/>
        </w:trPr>
        <w:tc>
          <w:tcPr>
            <w:tcW w:w="461" w:type="dxa"/>
            <w:shd w:val="clear" w:color="auto" w:fill="auto"/>
          </w:tcPr>
          <w:p w:rsidR="009444C8" w:rsidRPr="00111767" w:rsidRDefault="009444C8" w:rsidP="009444C8">
            <w:pPr>
              <w:pStyle w:val="TableParagraph"/>
              <w:tabs>
                <w:tab w:val="left" w:pos="8931"/>
              </w:tabs>
              <w:spacing w:before="1" w:line="276" w:lineRule="auto"/>
              <w:ind w:firstLine="142"/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111767">
              <w:rPr>
                <w:b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765" w:type="dxa"/>
            <w:shd w:val="clear" w:color="auto" w:fill="auto"/>
          </w:tcPr>
          <w:p w:rsidR="009444C8" w:rsidRPr="00111767" w:rsidRDefault="009444C8" w:rsidP="009444C8">
            <w:pPr>
              <w:pStyle w:val="TableParagraph"/>
              <w:tabs>
                <w:tab w:val="left" w:pos="8931"/>
              </w:tabs>
              <w:spacing w:before="1" w:line="276" w:lineRule="auto"/>
              <w:ind w:firstLine="142"/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111767">
              <w:rPr>
                <w:b/>
                <w:color w:val="000000" w:themeColor="text1"/>
                <w:sz w:val="24"/>
                <w:szCs w:val="24"/>
              </w:rPr>
              <w:t>Контрольные</w:t>
            </w:r>
            <w:r w:rsidRPr="00111767">
              <w:rPr>
                <w:b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111767">
              <w:rPr>
                <w:b/>
                <w:color w:val="000000" w:themeColor="text1"/>
                <w:sz w:val="24"/>
                <w:szCs w:val="24"/>
              </w:rPr>
              <w:t>испытания</w:t>
            </w:r>
          </w:p>
        </w:tc>
        <w:tc>
          <w:tcPr>
            <w:tcW w:w="1247" w:type="dxa"/>
            <w:shd w:val="clear" w:color="auto" w:fill="auto"/>
          </w:tcPr>
          <w:p w:rsidR="009444C8" w:rsidRPr="00111767" w:rsidRDefault="009444C8" w:rsidP="009444C8">
            <w:pPr>
              <w:pStyle w:val="TableParagraph"/>
              <w:tabs>
                <w:tab w:val="left" w:pos="8931"/>
              </w:tabs>
              <w:spacing w:line="276" w:lineRule="auto"/>
              <w:ind w:firstLine="142"/>
              <w:jc w:val="both"/>
              <w:rPr>
                <w:color w:val="000000" w:themeColor="text1"/>
                <w:sz w:val="24"/>
                <w:szCs w:val="24"/>
              </w:rPr>
            </w:pPr>
            <w:r w:rsidRPr="00111767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72" w:type="dxa"/>
            <w:shd w:val="clear" w:color="auto" w:fill="auto"/>
          </w:tcPr>
          <w:p w:rsidR="009444C8" w:rsidRPr="003C131A" w:rsidRDefault="009444C8" w:rsidP="009444C8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697" w:type="dxa"/>
            <w:shd w:val="clear" w:color="auto" w:fill="auto"/>
          </w:tcPr>
          <w:p w:rsidR="009444C8" w:rsidRPr="003C131A" w:rsidRDefault="009444C8" w:rsidP="009444C8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3" w:type="dxa"/>
            <w:shd w:val="clear" w:color="auto" w:fill="auto"/>
          </w:tcPr>
          <w:p w:rsidR="009444C8" w:rsidRPr="003C131A" w:rsidRDefault="009444C8" w:rsidP="009444C8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80" w:type="dxa"/>
            <w:shd w:val="clear" w:color="auto" w:fill="auto"/>
          </w:tcPr>
          <w:p w:rsidR="009444C8" w:rsidRPr="003C131A" w:rsidRDefault="009444C8" w:rsidP="009444C8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5" w:type="dxa"/>
          </w:tcPr>
          <w:p w:rsidR="009444C8" w:rsidRDefault="009444C8" w:rsidP="009444C8">
            <w:r w:rsidRPr="00B366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Практические занятия.</w:t>
            </w:r>
          </w:p>
        </w:tc>
        <w:tc>
          <w:tcPr>
            <w:tcW w:w="1687" w:type="dxa"/>
            <w:shd w:val="clear" w:color="auto" w:fill="auto"/>
          </w:tcPr>
          <w:p w:rsidR="009444C8" w:rsidRPr="00111767" w:rsidRDefault="009444C8" w:rsidP="009444C8">
            <w:pPr>
              <w:pStyle w:val="TableParagraph"/>
              <w:tabs>
                <w:tab w:val="left" w:pos="8931"/>
              </w:tabs>
              <w:spacing w:line="276" w:lineRule="auto"/>
              <w:ind w:firstLine="142"/>
              <w:jc w:val="both"/>
              <w:rPr>
                <w:color w:val="000000" w:themeColor="text1"/>
                <w:sz w:val="24"/>
                <w:szCs w:val="24"/>
              </w:rPr>
            </w:pPr>
            <w:r w:rsidRPr="00111767">
              <w:rPr>
                <w:color w:val="000000" w:themeColor="text1"/>
                <w:spacing w:val="-1"/>
                <w:sz w:val="24"/>
                <w:szCs w:val="24"/>
              </w:rPr>
              <w:t>Наблюдение</w:t>
            </w:r>
          </w:p>
        </w:tc>
      </w:tr>
      <w:tr w:rsidR="009444C8" w:rsidRPr="00111767" w:rsidTr="009444C8">
        <w:trPr>
          <w:jc w:val="center"/>
        </w:trPr>
        <w:tc>
          <w:tcPr>
            <w:tcW w:w="461" w:type="dxa"/>
            <w:shd w:val="clear" w:color="auto" w:fill="auto"/>
          </w:tcPr>
          <w:p w:rsidR="009444C8" w:rsidRPr="00111767" w:rsidRDefault="009444C8" w:rsidP="009444C8">
            <w:pPr>
              <w:pStyle w:val="TableParagraph"/>
              <w:tabs>
                <w:tab w:val="left" w:pos="8931"/>
              </w:tabs>
              <w:spacing w:line="276" w:lineRule="auto"/>
              <w:ind w:firstLine="142"/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111767">
              <w:rPr>
                <w:b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765" w:type="dxa"/>
            <w:shd w:val="clear" w:color="auto" w:fill="auto"/>
          </w:tcPr>
          <w:p w:rsidR="009444C8" w:rsidRPr="00111767" w:rsidRDefault="009444C8" w:rsidP="009444C8">
            <w:pPr>
              <w:pStyle w:val="TableParagraph"/>
              <w:tabs>
                <w:tab w:val="left" w:pos="8931"/>
              </w:tabs>
              <w:spacing w:line="276" w:lineRule="auto"/>
              <w:ind w:firstLine="142"/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111767">
              <w:rPr>
                <w:b/>
                <w:color w:val="000000" w:themeColor="text1"/>
                <w:sz w:val="24"/>
                <w:szCs w:val="24"/>
              </w:rPr>
              <w:t>Участие</w:t>
            </w:r>
            <w:r w:rsidRPr="00111767">
              <w:rPr>
                <w:b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111767">
              <w:rPr>
                <w:b/>
                <w:color w:val="000000" w:themeColor="text1"/>
                <w:sz w:val="24"/>
                <w:szCs w:val="24"/>
              </w:rPr>
              <w:t>в</w:t>
            </w:r>
            <w:r w:rsidRPr="00111767">
              <w:rPr>
                <w:b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111767">
              <w:rPr>
                <w:b/>
                <w:color w:val="000000" w:themeColor="text1"/>
                <w:sz w:val="24"/>
                <w:szCs w:val="24"/>
              </w:rPr>
              <w:t>соревнованиях</w:t>
            </w:r>
            <w:r w:rsidRPr="00111767">
              <w:rPr>
                <w:b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111767">
              <w:rPr>
                <w:b/>
                <w:color w:val="000000" w:themeColor="text1"/>
                <w:sz w:val="24"/>
                <w:szCs w:val="24"/>
              </w:rPr>
              <w:t>и</w:t>
            </w:r>
            <w:r w:rsidRPr="00111767">
              <w:rPr>
                <w:b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111767">
              <w:rPr>
                <w:b/>
                <w:color w:val="000000" w:themeColor="text1"/>
                <w:sz w:val="24"/>
                <w:szCs w:val="24"/>
              </w:rPr>
              <w:t>прикидках</w:t>
            </w:r>
          </w:p>
        </w:tc>
        <w:tc>
          <w:tcPr>
            <w:tcW w:w="1247" w:type="dxa"/>
            <w:shd w:val="clear" w:color="auto" w:fill="auto"/>
          </w:tcPr>
          <w:p w:rsidR="009444C8" w:rsidRPr="00111767" w:rsidRDefault="009444C8" w:rsidP="009444C8">
            <w:pPr>
              <w:pStyle w:val="TableParagraph"/>
              <w:tabs>
                <w:tab w:val="left" w:pos="8931"/>
              </w:tabs>
              <w:spacing w:line="276" w:lineRule="auto"/>
              <w:ind w:firstLine="142"/>
              <w:jc w:val="both"/>
              <w:rPr>
                <w:color w:val="000000" w:themeColor="text1"/>
                <w:sz w:val="24"/>
                <w:szCs w:val="24"/>
              </w:rPr>
            </w:pPr>
            <w:r w:rsidRPr="00111767">
              <w:rPr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572" w:type="dxa"/>
            <w:shd w:val="clear" w:color="auto" w:fill="auto"/>
          </w:tcPr>
          <w:p w:rsidR="009444C8" w:rsidRPr="003C131A" w:rsidRDefault="009444C8" w:rsidP="009444C8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97" w:type="dxa"/>
            <w:shd w:val="clear" w:color="auto" w:fill="auto"/>
          </w:tcPr>
          <w:p w:rsidR="009444C8" w:rsidRPr="003C131A" w:rsidRDefault="009444C8" w:rsidP="009444C8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23" w:type="dxa"/>
            <w:shd w:val="clear" w:color="auto" w:fill="auto"/>
          </w:tcPr>
          <w:p w:rsidR="009444C8" w:rsidRPr="003C131A" w:rsidRDefault="009444C8" w:rsidP="009444C8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80" w:type="dxa"/>
            <w:shd w:val="clear" w:color="auto" w:fill="auto"/>
          </w:tcPr>
          <w:p w:rsidR="009444C8" w:rsidRPr="003C131A" w:rsidRDefault="009444C8" w:rsidP="009444C8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5" w:type="dxa"/>
          </w:tcPr>
          <w:p w:rsidR="009444C8" w:rsidRDefault="009444C8" w:rsidP="009444C8">
            <w:r w:rsidRPr="00B366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Практические занятия.</w:t>
            </w:r>
          </w:p>
        </w:tc>
        <w:tc>
          <w:tcPr>
            <w:tcW w:w="1687" w:type="dxa"/>
            <w:shd w:val="clear" w:color="auto" w:fill="auto"/>
          </w:tcPr>
          <w:p w:rsidR="009444C8" w:rsidRPr="00111767" w:rsidRDefault="009444C8" w:rsidP="009444C8">
            <w:pPr>
              <w:pStyle w:val="TableParagraph"/>
              <w:tabs>
                <w:tab w:val="left" w:pos="8931"/>
              </w:tabs>
              <w:spacing w:line="276" w:lineRule="auto"/>
              <w:ind w:firstLine="142"/>
              <w:jc w:val="both"/>
              <w:rPr>
                <w:color w:val="000000" w:themeColor="text1"/>
                <w:sz w:val="24"/>
                <w:szCs w:val="24"/>
              </w:rPr>
            </w:pPr>
            <w:r w:rsidRPr="00111767">
              <w:rPr>
                <w:color w:val="000000" w:themeColor="text1"/>
                <w:sz w:val="24"/>
                <w:szCs w:val="24"/>
              </w:rPr>
              <w:t>Объяснение</w:t>
            </w:r>
            <w:r w:rsidRPr="00111767">
              <w:rPr>
                <w:color w:val="000000" w:themeColor="text1"/>
                <w:spacing w:val="-47"/>
                <w:sz w:val="24"/>
                <w:szCs w:val="24"/>
              </w:rPr>
              <w:t xml:space="preserve"> </w:t>
            </w:r>
            <w:r w:rsidRPr="00111767">
              <w:rPr>
                <w:color w:val="000000" w:themeColor="text1"/>
                <w:sz w:val="24"/>
                <w:szCs w:val="24"/>
              </w:rPr>
              <w:t>ошибок</w:t>
            </w:r>
          </w:p>
        </w:tc>
      </w:tr>
      <w:tr w:rsidR="009444C8" w:rsidRPr="00111767" w:rsidTr="009444C8">
        <w:trPr>
          <w:jc w:val="center"/>
        </w:trPr>
        <w:tc>
          <w:tcPr>
            <w:tcW w:w="461" w:type="dxa"/>
            <w:shd w:val="clear" w:color="auto" w:fill="auto"/>
          </w:tcPr>
          <w:p w:rsidR="009444C8" w:rsidRPr="00111767" w:rsidRDefault="009444C8" w:rsidP="009444C8">
            <w:pPr>
              <w:pStyle w:val="TableParagraph"/>
              <w:tabs>
                <w:tab w:val="left" w:pos="8931"/>
              </w:tabs>
              <w:spacing w:line="276" w:lineRule="auto"/>
              <w:ind w:firstLine="142"/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111767">
              <w:rPr>
                <w:b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765" w:type="dxa"/>
            <w:shd w:val="clear" w:color="auto" w:fill="auto"/>
          </w:tcPr>
          <w:p w:rsidR="009444C8" w:rsidRPr="00111767" w:rsidRDefault="009444C8" w:rsidP="009444C8">
            <w:pPr>
              <w:pStyle w:val="TableParagraph"/>
              <w:tabs>
                <w:tab w:val="left" w:pos="8931"/>
              </w:tabs>
              <w:spacing w:line="276" w:lineRule="auto"/>
              <w:ind w:firstLine="142"/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111767">
              <w:rPr>
                <w:b/>
                <w:color w:val="000000" w:themeColor="text1"/>
                <w:sz w:val="24"/>
                <w:szCs w:val="24"/>
              </w:rPr>
              <w:t>ТТМ</w:t>
            </w:r>
          </w:p>
        </w:tc>
        <w:tc>
          <w:tcPr>
            <w:tcW w:w="1247" w:type="dxa"/>
            <w:shd w:val="clear" w:color="auto" w:fill="auto"/>
          </w:tcPr>
          <w:p w:rsidR="009444C8" w:rsidRPr="00111767" w:rsidRDefault="009444C8" w:rsidP="009444C8">
            <w:pPr>
              <w:pStyle w:val="TableParagraph"/>
              <w:tabs>
                <w:tab w:val="left" w:pos="8931"/>
              </w:tabs>
              <w:spacing w:line="276" w:lineRule="auto"/>
              <w:ind w:firstLine="142"/>
              <w:jc w:val="both"/>
              <w:rPr>
                <w:color w:val="000000" w:themeColor="text1"/>
                <w:sz w:val="24"/>
                <w:szCs w:val="24"/>
              </w:rPr>
            </w:pPr>
            <w:r w:rsidRPr="00111767">
              <w:rPr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572" w:type="dxa"/>
            <w:shd w:val="clear" w:color="auto" w:fill="auto"/>
          </w:tcPr>
          <w:p w:rsidR="009444C8" w:rsidRPr="003C131A" w:rsidRDefault="009444C8" w:rsidP="009444C8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97" w:type="dxa"/>
            <w:shd w:val="clear" w:color="auto" w:fill="auto"/>
          </w:tcPr>
          <w:p w:rsidR="009444C8" w:rsidRPr="003C131A" w:rsidRDefault="009444C8" w:rsidP="009444C8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3" w:type="dxa"/>
            <w:shd w:val="clear" w:color="auto" w:fill="auto"/>
          </w:tcPr>
          <w:p w:rsidR="009444C8" w:rsidRPr="003C131A" w:rsidRDefault="009444C8" w:rsidP="009444C8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80" w:type="dxa"/>
            <w:shd w:val="clear" w:color="auto" w:fill="auto"/>
          </w:tcPr>
          <w:p w:rsidR="009444C8" w:rsidRPr="003C131A" w:rsidRDefault="009444C8" w:rsidP="009444C8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5" w:type="dxa"/>
          </w:tcPr>
          <w:p w:rsidR="009444C8" w:rsidRDefault="009444C8" w:rsidP="009444C8">
            <w:r w:rsidRPr="00B366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Практические занятия.</w:t>
            </w:r>
          </w:p>
        </w:tc>
        <w:tc>
          <w:tcPr>
            <w:tcW w:w="1687" w:type="dxa"/>
            <w:shd w:val="clear" w:color="auto" w:fill="auto"/>
          </w:tcPr>
          <w:p w:rsidR="009444C8" w:rsidRPr="003C131A" w:rsidRDefault="009444C8" w:rsidP="009444C8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9444C8" w:rsidRPr="00111767" w:rsidTr="009444C8">
        <w:trPr>
          <w:jc w:val="center"/>
        </w:trPr>
        <w:tc>
          <w:tcPr>
            <w:tcW w:w="2226" w:type="dxa"/>
            <w:gridSpan w:val="2"/>
            <w:vMerge w:val="restart"/>
            <w:shd w:val="clear" w:color="auto" w:fill="auto"/>
            <w:hideMark/>
          </w:tcPr>
          <w:p w:rsidR="009444C8" w:rsidRPr="003C131A" w:rsidRDefault="009444C8" w:rsidP="009444C8">
            <w:pPr>
              <w:tabs>
                <w:tab w:val="left" w:pos="8931"/>
              </w:tabs>
              <w:spacing w:after="135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C131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Итого часов:</w:t>
            </w:r>
          </w:p>
        </w:tc>
        <w:tc>
          <w:tcPr>
            <w:tcW w:w="2516" w:type="dxa"/>
            <w:gridSpan w:val="3"/>
            <w:shd w:val="clear" w:color="auto" w:fill="auto"/>
            <w:hideMark/>
          </w:tcPr>
          <w:p w:rsidR="009444C8" w:rsidRPr="003C131A" w:rsidRDefault="009444C8" w:rsidP="009444C8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C13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923" w:type="dxa"/>
            <w:shd w:val="clear" w:color="auto" w:fill="auto"/>
          </w:tcPr>
          <w:p w:rsidR="009444C8" w:rsidRPr="003C131A" w:rsidRDefault="009444C8" w:rsidP="009444C8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80" w:type="dxa"/>
          </w:tcPr>
          <w:p w:rsidR="009444C8" w:rsidRPr="003C131A" w:rsidRDefault="009444C8" w:rsidP="009444C8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5" w:type="dxa"/>
            <w:shd w:val="clear" w:color="auto" w:fill="auto"/>
          </w:tcPr>
          <w:p w:rsidR="009444C8" w:rsidRPr="003C131A" w:rsidRDefault="009444C8" w:rsidP="009444C8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687" w:type="dxa"/>
            <w:shd w:val="clear" w:color="auto" w:fill="auto"/>
          </w:tcPr>
          <w:p w:rsidR="009444C8" w:rsidRPr="003C131A" w:rsidRDefault="009444C8" w:rsidP="009444C8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9444C8" w:rsidRPr="00111767" w:rsidTr="009444C8">
        <w:trPr>
          <w:jc w:val="center"/>
        </w:trPr>
        <w:tc>
          <w:tcPr>
            <w:tcW w:w="2226" w:type="dxa"/>
            <w:gridSpan w:val="2"/>
            <w:vMerge/>
            <w:shd w:val="clear" w:color="auto" w:fill="auto"/>
            <w:vAlign w:val="center"/>
            <w:hideMark/>
          </w:tcPr>
          <w:p w:rsidR="009444C8" w:rsidRPr="003C131A" w:rsidRDefault="009444C8" w:rsidP="009444C8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47" w:type="dxa"/>
            <w:shd w:val="clear" w:color="auto" w:fill="auto"/>
            <w:hideMark/>
          </w:tcPr>
          <w:p w:rsidR="009444C8" w:rsidRPr="003C131A" w:rsidRDefault="009444C8" w:rsidP="009444C8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C131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572" w:type="dxa"/>
            <w:shd w:val="clear" w:color="auto" w:fill="auto"/>
            <w:hideMark/>
          </w:tcPr>
          <w:p w:rsidR="009444C8" w:rsidRPr="003C131A" w:rsidRDefault="009444C8" w:rsidP="009444C8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1176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697" w:type="dxa"/>
            <w:shd w:val="clear" w:color="auto" w:fill="auto"/>
            <w:hideMark/>
          </w:tcPr>
          <w:p w:rsidR="009444C8" w:rsidRPr="003C131A" w:rsidRDefault="009444C8" w:rsidP="009444C8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1176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923" w:type="dxa"/>
            <w:shd w:val="clear" w:color="auto" w:fill="auto"/>
          </w:tcPr>
          <w:p w:rsidR="009444C8" w:rsidRPr="003C131A" w:rsidRDefault="009444C8" w:rsidP="009444C8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80" w:type="dxa"/>
          </w:tcPr>
          <w:p w:rsidR="009444C8" w:rsidRPr="003C131A" w:rsidRDefault="009444C8" w:rsidP="009444C8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95" w:type="dxa"/>
            <w:shd w:val="clear" w:color="auto" w:fill="auto"/>
          </w:tcPr>
          <w:p w:rsidR="009444C8" w:rsidRPr="003C131A" w:rsidRDefault="009444C8" w:rsidP="009444C8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687" w:type="dxa"/>
            <w:shd w:val="clear" w:color="auto" w:fill="auto"/>
          </w:tcPr>
          <w:p w:rsidR="009444C8" w:rsidRPr="003C131A" w:rsidRDefault="009444C8" w:rsidP="009444C8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</w:tbl>
    <w:p w:rsidR="003C131A" w:rsidRDefault="003C131A" w:rsidP="00111767">
      <w:pPr>
        <w:tabs>
          <w:tab w:val="left" w:pos="8931"/>
        </w:tabs>
        <w:spacing w:line="276" w:lineRule="auto"/>
        <w:ind w:firstLine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64439" w:rsidRDefault="00964439" w:rsidP="00111767">
      <w:pPr>
        <w:tabs>
          <w:tab w:val="left" w:pos="8931"/>
        </w:tabs>
        <w:spacing w:line="276" w:lineRule="auto"/>
        <w:ind w:firstLine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64439" w:rsidRDefault="00964439" w:rsidP="00111767">
      <w:pPr>
        <w:tabs>
          <w:tab w:val="left" w:pos="8931"/>
        </w:tabs>
        <w:spacing w:line="276" w:lineRule="auto"/>
        <w:ind w:firstLine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64439" w:rsidRDefault="00964439" w:rsidP="00111767">
      <w:pPr>
        <w:tabs>
          <w:tab w:val="left" w:pos="8931"/>
        </w:tabs>
        <w:spacing w:line="276" w:lineRule="auto"/>
        <w:ind w:firstLine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64439" w:rsidRDefault="00964439" w:rsidP="00111767">
      <w:pPr>
        <w:tabs>
          <w:tab w:val="left" w:pos="8931"/>
        </w:tabs>
        <w:spacing w:line="276" w:lineRule="auto"/>
        <w:ind w:firstLine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64439" w:rsidRDefault="00964439" w:rsidP="00111767">
      <w:pPr>
        <w:tabs>
          <w:tab w:val="left" w:pos="8931"/>
        </w:tabs>
        <w:spacing w:line="276" w:lineRule="auto"/>
        <w:ind w:firstLine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64439" w:rsidRDefault="00964439" w:rsidP="009444C8">
      <w:pPr>
        <w:tabs>
          <w:tab w:val="left" w:pos="8931"/>
        </w:tabs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444C8" w:rsidRPr="00111767" w:rsidRDefault="009444C8" w:rsidP="009444C8">
      <w:pPr>
        <w:tabs>
          <w:tab w:val="left" w:pos="8931"/>
        </w:tabs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0B0FA5" w:rsidRPr="00111767" w:rsidRDefault="000B0FA5" w:rsidP="00111767">
      <w:pPr>
        <w:tabs>
          <w:tab w:val="left" w:pos="8931"/>
        </w:tabs>
        <w:spacing w:line="276" w:lineRule="auto"/>
        <w:ind w:firstLine="142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Содержание программы</w:t>
      </w:r>
    </w:p>
    <w:p w:rsidR="000B0FA5" w:rsidRPr="00111767" w:rsidRDefault="000B0FA5" w:rsidP="00556B74">
      <w:pPr>
        <w:tabs>
          <w:tab w:val="left" w:pos="9635"/>
        </w:tabs>
        <w:spacing w:before="41" w:line="276" w:lineRule="auto"/>
        <w:ind w:right="2" w:firstLine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Теоретическая</w:t>
      </w:r>
      <w:r w:rsidR="00111767" w:rsidRPr="0011176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подготовка.</w:t>
      </w:r>
    </w:p>
    <w:p w:rsidR="000B0FA5" w:rsidRPr="00111767" w:rsidRDefault="000B0FA5" w:rsidP="00556B74">
      <w:pPr>
        <w:pStyle w:val="a3"/>
        <w:tabs>
          <w:tab w:val="left" w:pos="9635"/>
        </w:tabs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Здоровье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развитие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человека.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Строение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тела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человека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его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положение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в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пространстве.</w:t>
      </w:r>
      <w:r w:rsidRPr="00111767">
        <w:rPr>
          <w:rFonts w:ascii="Times New Roman" w:hAnsi="Times New Roman" w:cs="Times New Roman"/>
          <w:color w:val="000000" w:themeColor="text1"/>
          <w:spacing w:val="-8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Работа</w:t>
      </w:r>
      <w:r w:rsidRPr="00111767">
        <w:rPr>
          <w:rFonts w:ascii="Times New Roman" w:hAnsi="Times New Roman" w:cs="Times New Roman"/>
          <w:color w:val="000000" w:themeColor="text1"/>
          <w:spacing w:val="-13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органов</w:t>
      </w:r>
      <w:r w:rsidRPr="00111767">
        <w:rPr>
          <w:rFonts w:ascii="Times New Roman" w:hAnsi="Times New Roman" w:cs="Times New Roman"/>
          <w:color w:val="000000" w:themeColor="text1"/>
          <w:spacing w:val="-8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дыхания</w:t>
      </w:r>
      <w:r w:rsidRPr="00111767">
        <w:rPr>
          <w:rFonts w:ascii="Times New Roman" w:hAnsi="Times New Roman" w:cs="Times New Roman"/>
          <w:color w:val="000000" w:themeColor="text1"/>
          <w:spacing w:val="-9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Pr="00111767">
        <w:rPr>
          <w:rFonts w:ascii="Times New Roman" w:hAnsi="Times New Roman" w:cs="Times New Roman"/>
          <w:color w:val="000000" w:themeColor="text1"/>
          <w:spacing w:val="-8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сердечно-сосудистой</w:t>
      </w:r>
      <w:r w:rsidRPr="00111767">
        <w:rPr>
          <w:rFonts w:ascii="Times New Roman" w:hAnsi="Times New Roman" w:cs="Times New Roman"/>
          <w:color w:val="000000" w:themeColor="text1"/>
          <w:spacing w:val="-8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системы.</w:t>
      </w:r>
      <w:r w:rsidRPr="00111767">
        <w:rPr>
          <w:rFonts w:ascii="Times New Roman" w:hAnsi="Times New Roman" w:cs="Times New Roman"/>
          <w:color w:val="000000" w:themeColor="text1"/>
          <w:spacing w:val="-7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Роль</w:t>
      </w:r>
      <w:r w:rsidRPr="00111767">
        <w:rPr>
          <w:rFonts w:ascii="Times New Roman" w:hAnsi="Times New Roman" w:cs="Times New Roman"/>
          <w:color w:val="000000" w:themeColor="text1"/>
          <w:spacing w:val="-8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слуха</w:t>
      </w:r>
      <w:r w:rsidRPr="00111767">
        <w:rPr>
          <w:rFonts w:ascii="Times New Roman" w:hAnsi="Times New Roman" w:cs="Times New Roman"/>
          <w:color w:val="000000" w:themeColor="text1"/>
          <w:spacing w:val="-10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Pr="00111767">
        <w:rPr>
          <w:rFonts w:ascii="Times New Roman" w:hAnsi="Times New Roman" w:cs="Times New Roman"/>
          <w:color w:val="000000" w:themeColor="text1"/>
          <w:spacing w:val="-8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зрения</w:t>
      </w:r>
      <w:r w:rsidRPr="00111767">
        <w:rPr>
          <w:rFonts w:ascii="Times New Roman" w:hAnsi="Times New Roman" w:cs="Times New Roman"/>
          <w:color w:val="000000" w:themeColor="text1"/>
          <w:spacing w:val="-57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при</w:t>
      </w:r>
      <w:r w:rsidRPr="00111767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движениях</w:t>
      </w:r>
      <w:r w:rsidRPr="00111767">
        <w:rPr>
          <w:rFonts w:ascii="Times New Roman" w:hAnsi="Times New Roman" w:cs="Times New Roman"/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Pr="00111767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передвижениях</w:t>
      </w:r>
      <w:r w:rsidRPr="00111767">
        <w:rPr>
          <w:rFonts w:ascii="Times New Roman" w:hAnsi="Times New Roman" w:cs="Times New Roman"/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человека.</w:t>
      </w:r>
    </w:p>
    <w:p w:rsidR="000B0FA5" w:rsidRPr="00111767" w:rsidRDefault="000B0FA5" w:rsidP="00556B74">
      <w:pPr>
        <w:pStyle w:val="a3"/>
        <w:tabs>
          <w:tab w:val="left" w:pos="9635"/>
        </w:tabs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Влияние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физических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упражнений,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закаливающих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процедур,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личной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гигиены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режима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дня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для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укрепления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здоровья.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Физические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качества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их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связь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физическим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развитием.</w:t>
      </w:r>
      <w:r w:rsidRPr="00111767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Комплексы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упражнений</w:t>
      </w:r>
      <w:r w:rsidRPr="00111767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на коррекцию</w:t>
      </w:r>
      <w:r w:rsidRPr="00111767">
        <w:rPr>
          <w:rFonts w:ascii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осанки</w:t>
      </w:r>
      <w:r w:rsidRPr="00111767">
        <w:rPr>
          <w:rFonts w:ascii="Times New Roman" w:hAnsi="Times New Roman" w:cs="Times New Roman"/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развитие мышц.</w:t>
      </w:r>
    </w:p>
    <w:p w:rsidR="000B0FA5" w:rsidRPr="00111767" w:rsidRDefault="000B0FA5" w:rsidP="00556B74">
      <w:pPr>
        <w:pStyle w:val="a3"/>
        <w:tabs>
          <w:tab w:val="left" w:pos="9635"/>
        </w:tabs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Основные формы движения, напряжение и расслабление мышц при выполнении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упражнений. Выполнение основных движений с различной скоростью. Изменение роста,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веса и</w:t>
      </w:r>
      <w:r w:rsidRPr="00111767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силы</w:t>
      </w:r>
      <w:r w:rsidRPr="00111767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мышц.</w:t>
      </w:r>
    </w:p>
    <w:p w:rsidR="000B0FA5" w:rsidRPr="00111767" w:rsidRDefault="000B0FA5" w:rsidP="00556B74">
      <w:pPr>
        <w:pStyle w:val="a3"/>
        <w:tabs>
          <w:tab w:val="left" w:pos="9635"/>
        </w:tabs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Комплексы упражнений на развитие физических качеств и правила их выполнения.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Обучение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движениям.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Эмоции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их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регулирование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в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процессе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занятий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физическими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упражнениями.</w:t>
      </w:r>
    </w:p>
    <w:p w:rsidR="000B0FA5" w:rsidRPr="00111767" w:rsidRDefault="000B0FA5" w:rsidP="00556B74">
      <w:pPr>
        <w:pStyle w:val="a3"/>
        <w:tabs>
          <w:tab w:val="left" w:pos="9635"/>
        </w:tabs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Контроль над правильностью выполнения физических упражнений и тестирование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физических</w:t>
      </w:r>
      <w:r w:rsidRPr="00111767">
        <w:rPr>
          <w:rFonts w:ascii="Times New Roman" w:hAnsi="Times New Roman" w:cs="Times New Roman"/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качеств.</w:t>
      </w:r>
    </w:p>
    <w:p w:rsidR="000B0FA5" w:rsidRPr="00111767" w:rsidRDefault="000B0FA5" w:rsidP="00556B74">
      <w:pPr>
        <w:pStyle w:val="a3"/>
        <w:tabs>
          <w:tab w:val="left" w:pos="9635"/>
        </w:tabs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Названия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правила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подвижных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спортивных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игр,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инвентарь,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оборудование,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организация,</w:t>
      </w:r>
      <w:r w:rsidRPr="00111767">
        <w:rPr>
          <w:rFonts w:ascii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правила</w:t>
      </w:r>
      <w:r w:rsidRPr="00111767">
        <w:rPr>
          <w:rFonts w:ascii="Times New Roman" w:hAnsi="Times New Roman" w:cs="Times New Roman"/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проведения</w:t>
      </w:r>
      <w:r w:rsidRPr="00111767">
        <w:rPr>
          <w:rFonts w:ascii="Times New Roman" w:hAnsi="Times New Roman" w:cs="Times New Roman"/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Pr="00111767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безопасность.</w:t>
      </w:r>
    </w:p>
    <w:p w:rsidR="000B0FA5" w:rsidRPr="00111767" w:rsidRDefault="000B0FA5" w:rsidP="00556B74">
      <w:pPr>
        <w:pStyle w:val="2"/>
        <w:tabs>
          <w:tab w:val="left" w:pos="9635"/>
        </w:tabs>
        <w:spacing w:line="276" w:lineRule="auto"/>
        <w:ind w:left="0" w:firstLine="142"/>
        <w:jc w:val="both"/>
        <w:rPr>
          <w:color w:val="000000" w:themeColor="text1"/>
        </w:rPr>
      </w:pPr>
      <w:r w:rsidRPr="00111767">
        <w:rPr>
          <w:color w:val="000000" w:themeColor="text1"/>
        </w:rPr>
        <w:t>Практическая</w:t>
      </w:r>
      <w:r w:rsidRPr="00111767">
        <w:rPr>
          <w:color w:val="000000" w:themeColor="text1"/>
          <w:spacing w:val="-1"/>
        </w:rPr>
        <w:t xml:space="preserve"> </w:t>
      </w:r>
      <w:r w:rsidRPr="00111767">
        <w:rPr>
          <w:color w:val="000000" w:themeColor="text1"/>
        </w:rPr>
        <w:t>часть:</w:t>
      </w:r>
    </w:p>
    <w:p w:rsidR="000B0FA5" w:rsidRPr="00111767" w:rsidRDefault="000B0FA5" w:rsidP="00556B74">
      <w:pPr>
        <w:tabs>
          <w:tab w:val="left" w:pos="9635"/>
        </w:tabs>
        <w:spacing w:after="0" w:line="276" w:lineRule="auto"/>
        <w:ind w:firstLine="142"/>
        <w:jc w:val="both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Раздел:</w:t>
      </w:r>
      <w:r w:rsidRPr="00111767">
        <w:rPr>
          <w:rFonts w:ascii="Times New Roman" w:hAnsi="Times New Roman" w:cs="Times New Roman"/>
          <w:b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ОФП</w:t>
      </w:r>
    </w:p>
    <w:p w:rsidR="000B0FA5" w:rsidRPr="00111767" w:rsidRDefault="000B0FA5" w:rsidP="00556B74">
      <w:pPr>
        <w:pStyle w:val="2"/>
        <w:numPr>
          <w:ilvl w:val="0"/>
          <w:numId w:val="22"/>
        </w:numPr>
        <w:tabs>
          <w:tab w:val="left" w:pos="426"/>
          <w:tab w:val="left" w:pos="9635"/>
        </w:tabs>
        <w:spacing w:line="276" w:lineRule="auto"/>
        <w:ind w:left="0" w:firstLine="142"/>
        <w:jc w:val="both"/>
        <w:rPr>
          <w:color w:val="000000" w:themeColor="text1"/>
        </w:rPr>
      </w:pPr>
      <w:r w:rsidRPr="00111767">
        <w:rPr>
          <w:color w:val="000000" w:themeColor="text1"/>
        </w:rPr>
        <w:t>Лёгкая атлетика.</w:t>
      </w:r>
      <w:r w:rsidRPr="00111767">
        <w:rPr>
          <w:color w:val="000000" w:themeColor="text1"/>
          <w:spacing w:val="1"/>
        </w:rPr>
        <w:t xml:space="preserve"> </w:t>
      </w:r>
      <w:r w:rsidRPr="00111767">
        <w:rPr>
          <w:color w:val="000000" w:themeColor="text1"/>
        </w:rPr>
        <w:t>Теоретические</w:t>
      </w:r>
      <w:r w:rsidRPr="00111767">
        <w:rPr>
          <w:color w:val="000000" w:themeColor="text1"/>
          <w:spacing w:val="-11"/>
        </w:rPr>
        <w:t xml:space="preserve"> </w:t>
      </w:r>
      <w:r w:rsidRPr="00111767">
        <w:rPr>
          <w:color w:val="000000" w:themeColor="text1"/>
        </w:rPr>
        <w:t>знания:</w:t>
      </w:r>
    </w:p>
    <w:p w:rsidR="000B0FA5" w:rsidRPr="00111767" w:rsidRDefault="000B0FA5" w:rsidP="00556B74">
      <w:pPr>
        <w:pStyle w:val="a7"/>
        <w:numPr>
          <w:ilvl w:val="1"/>
          <w:numId w:val="22"/>
        </w:numPr>
        <w:tabs>
          <w:tab w:val="left" w:pos="426"/>
          <w:tab w:val="left" w:pos="1685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Правила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поведения</w:t>
      </w:r>
      <w:r w:rsidRPr="00111767">
        <w:rPr>
          <w:color w:val="000000" w:themeColor="text1"/>
          <w:spacing w:val="-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меры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безопасности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на</w:t>
      </w:r>
      <w:r w:rsidRPr="00111767">
        <w:rPr>
          <w:color w:val="000000" w:themeColor="text1"/>
          <w:spacing w:val="-6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занятиях</w:t>
      </w:r>
      <w:r w:rsidRPr="00111767">
        <w:rPr>
          <w:color w:val="000000" w:themeColor="text1"/>
          <w:spacing w:val="-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легкой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атлетикой.</w:t>
      </w:r>
    </w:p>
    <w:p w:rsidR="000B0FA5" w:rsidRPr="00111767" w:rsidRDefault="000B0FA5" w:rsidP="00556B74">
      <w:pPr>
        <w:pStyle w:val="a7"/>
        <w:numPr>
          <w:ilvl w:val="1"/>
          <w:numId w:val="22"/>
        </w:numPr>
        <w:tabs>
          <w:tab w:val="left" w:pos="426"/>
          <w:tab w:val="left" w:pos="1685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Простейшие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упражнения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на</w:t>
      </w:r>
      <w:r w:rsidRPr="00111767">
        <w:rPr>
          <w:color w:val="000000" w:themeColor="text1"/>
          <w:spacing w:val="-8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освоение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техники.</w:t>
      </w:r>
    </w:p>
    <w:p w:rsidR="000B0FA5" w:rsidRPr="00111767" w:rsidRDefault="000B0FA5" w:rsidP="00556B74">
      <w:pPr>
        <w:pStyle w:val="a7"/>
        <w:numPr>
          <w:ilvl w:val="1"/>
          <w:numId w:val="22"/>
        </w:numPr>
        <w:tabs>
          <w:tab w:val="left" w:pos="426"/>
          <w:tab w:val="left" w:pos="1685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Гигиенические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требования,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предъявляемые</w:t>
      </w:r>
      <w:r w:rsidRPr="00111767">
        <w:rPr>
          <w:color w:val="000000" w:themeColor="text1"/>
          <w:spacing w:val="-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к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местам занятий</w:t>
      </w:r>
      <w:r w:rsidRPr="00111767">
        <w:rPr>
          <w:color w:val="000000" w:themeColor="text1"/>
          <w:spacing w:val="-6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легкой</w:t>
      </w:r>
      <w:r w:rsidRPr="00111767">
        <w:rPr>
          <w:color w:val="000000" w:themeColor="text1"/>
          <w:spacing w:val="-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атлетикой.</w:t>
      </w:r>
    </w:p>
    <w:p w:rsidR="000B0FA5" w:rsidRPr="00111767" w:rsidRDefault="000B0FA5" w:rsidP="00556B74">
      <w:pPr>
        <w:pStyle w:val="a7"/>
        <w:numPr>
          <w:ilvl w:val="1"/>
          <w:numId w:val="22"/>
        </w:numPr>
        <w:tabs>
          <w:tab w:val="left" w:pos="426"/>
          <w:tab w:val="left" w:pos="1685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Причины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травм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-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их</w:t>
      </w:r>
      <w:r w:rsidRPr="00111767">
        <w:rPr>
          <w:color w:val="000000" w:themeColor="text1"/>
          <w:spacing w:val="-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профилактика.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Техника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безопасности.</w:t>
      </w:r>
    </w:p>
    <w:p w:rsidR="000B0FA5" w:rsidRPr="00111767" w:rsidRDefault="000B0FA5" w:rsidP="00556B74">
      <w:pPr>
        <w:pStyle w:val="a7"/>
        <w:numPr>
          <w:ilvl w:val="1"/>
          <w:numId w:val="22"/>
        </w:numPr>
        <w:tabs>
          <w:tab w:val="left" w:pos="426"/>
          <w:tab w:val="left" w:pos="1685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Простейшие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правила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проведения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соревнований</w:t>
      </w:r>
      <w:r w:rsidRPr="00111767">
        <w:rPr>
          <w:color w:val="000000" w:themeColor="text1"/>
          <w:spacing w:val="-6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по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легкой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атлетике.</w:t>
      </w:r>
    </w:p>
    <w:p w:rsidR="000B0FA5" w:rsidRPr="00111767" w:rsidRDefault="000B0FA5" w:rsidP="00556B74">
      <w:pPr>
        <w:pStyle w:val="2"/>
        <w:tabs>
          <w:tab w:val="left" w:pos="9635"/>
        </w:tabs>
        <w:spacing w:line="276" w:lineRule="auto"/>
        <w:ind w:left="0" w:firstLine="142"/>
        <w:jc w:val="both"/>
        <w:rPr>
          <w:color w:val="000000" w:themeColor="text1"/>
        </w:rPr>
      </w:pPr>
      <w:r w:rsidRPr="00111767">
        <w:rPr>
          <w:color w:val="000000" w:themeColor="text1"/>
        </w:rPr>
        <w:t>Практические</w:t>
      </w:r>
      <w:r w:rsidRPr="00111767">
        <w:rPr>
          <w:color w:val="000000" w:themeColor="text1"/>
          <w:spacing w:val="-3"/>
        </w:rPr>
        <w:t xml:space="preserve"> </w:t>
      </w:r>
      <w:r w:rsidRPr="00111767">
        <w:rPr>
          <w:color w:val="000000" w:themeColor="text1"/>
        </w:rPr>
        <w:t>умения:</w:t>
      </w:r>
    </w:p>
    <w:p w:rsidR="000B0FA5" w:rsidRPr="00111767" w:rsidRDefault="000B0FA5" w:rsidP="00556B74">
      <w:pPr>
        <w:pStyle w:val="a7"/>
        <w:numPr>
          <w:ilvl w:val="1"/>
          <w:numId w:val="21"/>
        </w:numPr>
        <w:tabs>
          <w:tab w:val="left" w:pos="567"/>
          <w:tab w:val="left" w:pos="9635"/>
        </w:tabs>
        <w:spacing w:before="0" w:line="276" w:lineRule="auto"/>
        <w:ind w:left="0" w:firstLine="142"/>
        <w:jc w:val="both"/>
        <w:rPr>
          <w:i/>
          <w:color w:val="000000" w:themeColor="text1"/>
          <w:sz w:val="24"/>
          <w:szCs w:val="24"/>
        </w:rPr>
      </w:pPr>
      <w:r w:rsidRPr="00111767">
        <w:rPr>
          <w:i/>
          <w:color w:val="000000" w:themeColor="text1"/>
          <w:sz w:val="24"/>
          <w:szCs w:val="24"/>
        </w:rPr>
        <w:t>Ходьба</w:t>
      </w:r>
      <w:r w:rsidRPr="00111767">
        <w:rPr>
          <w:i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i/>
          <w:color w:val="000000" w:themeColor="text1"/>
          <w:sz w:val="24"/>
          <w:szCs w:val="24"/>
        </w:rPr>
        <w:t>и</w:t>
      </w:r>
      <w:r w:rsidRPr="00111767">
        <w:rPr>
          <w:i/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i/>
          <w:color w:val="000000" w:themeColor="text1"/>
          <w:sz w:val="24"/>
          <w:szCs w:val="24"/>
        </w:rPr>
        <w:t>бег,</w:t>
      </w:r>
      <w:r w:rsidRPr="00111767">
        <w:rPr>
          <w:i/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i/>
          <w:color w:val="000000" w:themeColor="text1"/>
          <w:sz w:val="24"/>
          <w:szCs w:val="24"/>
        </w:rPr>
        <w:t>кроссовая подготовка.</w:t>
      </w:r>
    </w:p>
    <w:p w:rsidR="000B0FA5" w:rsidRPr="00111767" w:rsidRDefault="000B0FA5" w:rsidP="00964439">
      <w:pPr>
        <w:pStyle w:val="a7"/>
        <w:numPr>
          <w:ilvl w:val="2"/>
          <w:numId w:val="21"/>
        </w:numPr>
        <w:tabs>
          <w:tab w:val="left" w:pos="426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Закрепление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навыка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правильной</w:t>
      </w:r>
      <w:r w:rsidRPr="00111767">
        <w:rPr>
          <w:color w:val="000000" w:themeColor="text1"/>
          <w:spacing w:val="-6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осанки.</w:t>
      </w:r>
    </w:p>
    <w:p w:rsidR="000B0FA5" w:rsidRPr="00111767" w:rsidRDefault="000B0FA5" w:rsidP="00556B74">
      <w:pPr>
        <w:pStyle w:val="a7"/>
        <w:numPr>
          <w:ilvl w:val="2"/>
          <w:numId w:val="21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Закрепление</w:t>
      </w:r>
      <w:r w:rsidRPr="00111767">
        <w:rPr>
          <w:color w:val="000000" w:themeColor="text1"/>
          <w:spacing w:val="16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навыка</w:t>
      </w:r>
      <w:r w:rsidRPr="00111767">
        <w:rPr>
          <w:color w:val="000000" w:themeColor="text1"/>
          <w:spacing w:val="16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правильного</w:t>
      </w:r>
      <w:r w:rsidRPr="00111767">
        <w:rPr>
          <w:color w:val="000000" w:themeColor="text1"/>
          <w:spacing w:val="2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положения</w:t>
      </w:r>
      <w:r w:rsidRPr="00111767">
        <w:rPr>
          <w:color w:val="000000" w:themeColor="text1"/>
          <w:spacing w:val="1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головы,</w:t>
      </w:r>
      <w:r w:rsidRPr="00111767">
        <w:rPr>
          <w:color w:val="000000" w:themeColor="text1"/>
          <w:spacing w:val="1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туловища,</w:t>
      </w:r>
      <w:r w:rsidRPr="00111767">
        <w:rPr>
          <w:color w:val="000000" w:themeColor="text1"/>
          <w:spacing w:val="19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постановки</w:t>
      </w:r>
      <w:r w:rsidRPr="00111767">
        <w:rPr>
          <w:color w:val="000000" w:themeColor="text1"/>
          <w:spacing w:val="18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стоп</w:t>
      </w:r>
      <w:r w:rsidRPr="00111767">
        <w:rPr>
          <w:color w:val="000000" w:themeColor="text1"/>
          <w:spacing w:val="18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-5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движений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ног</w:t>
      </w:r>
      <w:r w:rsidRPr="00111767">
        <w:rPr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рук в</w:t>
      </w:r>
      <w:r w:rsidRPr="00111767">
        <w:rPr>
          <w:color w:val="000000" w:themeColor="text1"/>
          <w:spacing w:val="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медленном</w:t>
      </w:r>
      <w:r w:rsidRPr="00111767">
        <w:rPr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беге.</w:t>
      </w:r>
    </w:p>
    <w:p w:rsidR="000B0FA5" w:rsidRPr="00111767" w:rsidRDefault="000B0FA5" w:rsidP="00556B74">
      <w:pPr>
        <w:pStyle w:val="a7"/>
        <w:numPr>
          <w:ilvl w:val="2"/>
          <w:numId w:val="21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Ходьба</w:t>
      </w:r>
      <w:r w:rsidRPr="00111767">
        <w:rPr>
          <w:color w:val="000000" w:themeColor="text1"/>
          <w:spacing w:val="50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50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бег</w:t>
      </w:r>
      <w:r w:rsidRPr="00111767">
        <w:rPr>
          <w:color w:val="000000" w:themeColor="text1"/>
          <w:spacing w:val="49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</w:t>
      </w:r>
      <w:r w:rsidRPr="00111767">
        <w:rPr>
          <w:color w:val="000000" w:themeColor="text1"/>
          <w:spacing w:val="50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изменением</w:t>
      </w:r>
      <w:r w:rsidRPr="00111767">
        <w:rPr>
          <w:color w:val="000000" w:themeColor="text1"/>
          <w:spacing w:val="4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амплитуды</w:t>
      </w:r>
      <w:r w:rsidRPr="00111767">
        <w:rPr>
          <w:color w:val="000000" w:themeColor="text1"/>
          <w:spacing w:val="5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5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характера</w:t>
      </w:r>
      <w:r w:rsidRPr="00111767">
        <w:rPr>
          <w:color w:val="000000" w:themeColor="text1"/>
          <w:spacing w:val="49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движений</w:t>
      </w:r>
      <w:r w:rsidRPr="00111767">
        <w:rPr>
          <w:color w:val="000000" w:themeColor="text1"/>
          <w:spacing w:val="4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</w:t>
      </w:r>
      <w:r w:rsidRPr="00111767">
        <w:rPr>
          <w:color w:val="000000" w:themeColor="text1"/>
          <w:spacing w:val="4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голеностопном,</w:t>
      </w:r>
      <w:r w:rsidRPr="00111767">
        <w:rPr>
          <w:color w:val="000000" w:themeColor="text1"/>
          <w:spacing w:val="-5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коленном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тазобедренном</w:t>
      </w:r>
      <w:r w:rsidRPr="00111767">
        <w:rPr>
          <w:color w:val="000000" w:themeColor="text1"/>
          <w:spacing w:val="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суставах.</w:t>
      </w:r>
    </w:p>
    <w:p w:rsidR="000B0FA5" w:rsidRPr="00111767" w:rsidRDefault="000B0FA5" w:rsidP="00556B74">
      <w:pPr>
        <w:pStyle w:val="a7"/>
        <w:numPr>
          <w:ilvl w:val="2"/>
          <w:numId w:val="21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Ходьба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бег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различными</w:t>
      </w:r>
      <w:r w:rsidRPr="00111767">
        <w:rPr>
          <w:color w:val="000000" w:themeColor="text1"/>
          <w:spacing w:val="-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положениями и</w:t>
      </w:r>
      <w:r w:rsidRPr="00111767">
        <w:rPr>
          <w:color w:val="000000" w:themeColor="text1"/>
          <w:spacing w:val="-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движениями</w:t>
      </w:r>
      <w:r w:rsidRPr="00111767">
        <w:rPr>
          <w:color w:val="000000" w:themeColor="text1"/>
          <w:spacing w:val="-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рук,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туловища</w:t>
      </w:r>
      <w:r w:rsidRPr="00111767">
        <w:rPr>
          <w:color w:val="000000" w:themeColor="text1"/>
          <w:spacing w:val="-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-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головы.</w:t>
      </w:r>
    </w:p>
    <w:p w:rsidR="000B0FA5" w:rsidRPr="00111767" w:rsidRDefault="000B0FA5" w:rsidP="00556B74">
      <w:pPr>
        <w:pStyle w:val="a7"/>
        <w:numPr>
          <w:ilvl w:val="2"/>
          <w:numId w:val="21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Ходьба</w:t>
      </w:r>
      <w:r w:rsidRPr="00111767">
        <w:rPr>
          <w:color w:val="000000" w:themeColor="text1"/>
          <w:spacing w:val="6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8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бег</w:t>
      </w:r>
      <w:r w:rsidRPr="00111767">
        <w:rPr>
          <w:color w:val="000000" w:themeColor="text1"/>
          <w:spacing w:val="9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</w:t>
      </w:r>
      <w:r w:rsidRPr="00111767">
        <w:rPr>
          <w:color w:val="000000" w:themeColor="text1"/>
          <w:spacing w:val="6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изменением</w:t>
      </w:r>
      <w:r w:rsidRPr="00111767">
        <w:rPr>
          <w:color w:val="000000" w:themeColor="text1"/>
          <w:spacing w:val="8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темпа,</w:t>
      </w:r>
      <w:r w:rsidRPr="00111767">
        <w:rPr>
          <w:color w:val="000000" w:themeColor="text1"/>
          <w:spacing w:val="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направления</w:t>
      </w:r>
      <w:r w:rsidRPr="00111767">
        <w:rPr>
          <w:color w:val="000000" w:themeColor="text1"/>
          <w:spacing w:val="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движения,</w:t>
      </w:r>
      <w:r w:rsidRPr="00111767">
        <w:rPr>
          <w:color w:val="000000" w:themeColor="text1"/>
          <w:spacing w:val="9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быстрым</w:t>
      </w:r>
      <w:r w:rsidRPr="00111767">
        <w:rPr>
          <w:color w:val="000000" w:themeColor="text1"/>
          <w:spacing w:val="8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8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точным</w:t>
      </w:r>
      <w:r w:rsidRPr="00111767">
        <w:rPr>
          <w:color w:val="000000" w:themeColor="text1"/>
          <w:spacing w:val="-5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реагированием</w:t>
      </w:r>
      <w:r w:rsidRPr="00111767">
        <w:rPr>
          <w:color w:val="000000" w:themeColor="text1"/>
          <w:spacing w:val="-8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на</w:t>
      </w:r>
      <w:r w:rsidRPr="00111767">
        <w:rPr>
          <w:color w:val="000000" w:themeColor="text1"/>
          <w:spacing w:val="-6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сигналы,</w:t>
      </w:r>
      <w:r w:rsidRPr="00111767">
        <w:rPr>
          <w:color w:val="000000" w:themeColor="text1"/>
          <w:spacing w:val="-8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овладением</w:t>
      </w:r>
      <w:r w:rsidRPr="00111767">
        <w:rPr>
          <w:color w:val="000000" w:themeColor="text1"/>
          <w:spacing w:val="-8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пространственных</w:t>
      </w:r>
      <w:r w:rsidRPr="00111767">
        <w:rPr>
          <w:color w:val="000000" w:themeColor="text1"/>
          <w:spacing w:val="-10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временных</w:t>
      </w:r>
      <w:r w:rsidRPr="00111767">
        <w:rPr>
          <w:color w:val="000000" w:themeColor="text1"/>
          <w:spacing w:val="-10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ориентиров.</w:t>
      </w:r>
    </w:p>
    <w:p w:rsidR="000B0FA5" w:rsidRPr="00111767" w:rsidRDefault="000B0FA5" w:rsidP="00556B74">
      <w:pPr>
        <w:pStyle w:val="a7"/>
        <w:numPr>
          <w:ilvl w:val="2"/>
          <w:numId w:val="21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Ходьба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 бег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различных</w:t>
      </w:r>
      <w:r w:rsidRPr="00111767">
        <w:rPr>
          <w:color w:val="000000" w:themeColor="text1"/>
          <w:spacing w:val="-6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формах</w:t>
      </w:r>
      <w:r w:rsidRPr="00111767">
        <w:rPr>
          <w:color w:val="000000" w:themeColor="text1"/>
          <w:spacing w:val="-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коллективного</w:t>
      </w:r>
      <w:r w:rsidRPr="00111767">
        <w:rPr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передвижения.</w:t>
      </w:r>
    </w:p>
    <w:p w:rsidR="000B0FA5" w:rsidRPr="00111767" w:rsidRDefault="000B0FA5" w:rsidP="00556B74">
      <w:pPr>
        <w:pStyle w:val="a7"/>
        <w:numPr>
          <w:ilvl w:val="2"/>
          <w:numId w:val="21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Ходьба</w:t>
      </w:r>
      <w:r w:rsidRPr="00111767">
        <w:rPr>
          <w:color w:val="000000" w:themeColor="text1"/>
          <w:spacing w:val="40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4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бег</w:t>
      </w:r>
      <w:r w:rsidRPr="00111767">
        <w:rPr>
          <w:color w:val="000000" w:themeColor="text1"/>
          <w:spacing w:val="4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</w:t>
      </w:r>
      <w:r w:rsidRPr="00111767">
        <w:rPr>
          <w:color w:val="000000" w:themeColor="text1"/>
          <w:spacing w:val="4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изменением</w:t>
      </w:r>
      <w:r w:rsidRPr="00111767">
        <w:rPr>
          <w:color w:val="000000" w:themeColor="text1"/>
          <w:spacing w:val="4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уклона</w:t>
      </w:r>
      <w:r w:rsidRPr="00111767">
        <w:rPr>
          <w:color w:val="000000" w:themeColor="text1"/>
          <w:spacing w:val="40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рельефа</w:t>
      </w:r>
      <w:r w:rsidRPr="00111767">
        <w:rPr>
          <w:color w:val="000000" w:themeColor="text1"/>
          <w:spacing w:val="40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местности,</w:t>
      </w:r>
      <w:r w:rsidRPr="00111767">
        <w:rPr>
          <w:color w:val="000000" w:themeColor="text1"/>
          <w:spacing w:val="4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преодолением</w:t>
      </w:r>
      <w:r w:rsidRPr="00111767">
        <w:rPr>
          <w:color w:val="000000" w:themeColor="text1"/>
          <w:spacing w:val="38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различных</w:t>
      </w:r>
      <w:r w:rsidRPr="00111767">
        <w:rPr>
          <w:color w:val="000000" w:themeColor="text1"/>
          <w:spacing w:val="-5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препятствий.</w:t>
      </w:r>
    </w:p>
    <w:p w:rsidR="000B0FA5" w:rsidRPr="00111767" w:rsidRDefault="000B0FA5" w:rsidP="00556B74">
      <w:pPr>
        <w:pStyle w:val="a7"/>
        <w:numPr>
          <w:ilvl w:val="2"/>
          <w:numId w:val="21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Ходьба</w:t>
      </w:r>
      <w:r w:rsidRPr="00111767">
        <w:rPr>
          <w:color w:val="000000" w:themeColor="text1"/>
          <w:spacing w:val="5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</w:t>
      </w:r>
      <w:r w:rsidRPr="00111767">
        <w:rPr>
          <w:color w:val="000000" w:themeColor="text1"/>
          <w:spacing w:val="5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чередовании</w:t>
      </w:r>
      <w:r w:rsidRPr="00111767">
        <w:rPr>
          <w:color w:val="000000" w:themeColor="text1"/>
          <w:spacing w:val="56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</w:t>
      </w:r>
      <w:r w:rsidRPr="00111767">
        <w:rPr>
          <w:color w:val="000000" w:themeColor="text1"/>
          <w:spacing w:val="5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бегом</w:t>
      </w:r>
      <w:r w:rsidRPr="00111767">
        <w:rPr>
          <w:color w:val="000000" w:themeColor="text1"/>
          <w:spacing w:val="58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56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регулированием</w:t>
      </w:r>
      <w:r w:rsidRPr="00111767">
        <w:rPr>
          <w:color w:val="000000" w:themeColor="text1"/>
          <w:spacing w:val="5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физиологической</w:t>
      </w:r>
      <w:r w:rsidRPr="00111767">
        <w:rPr>
          <w:color w:val="000000" w:themeColor="text1"/>
          <w:spacing w:val="5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нагрузки</w:t>
      </w:r>
      <w:r w:rsidRPr="00111767">
        <w:rPr>
          <w:color w:val="000000" w:themeColor="text1"/>
          <w:spacing w:val="5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по</w:t>
      </w:r>
      <w:r w:rsidRPr="00111767">
        <w:rPr>
          <w:color w:val="000000" w:themeColor="text1"/>
          <w:spacing w:val="-5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интенсивности и</w:t>
      </w:r>
      <w:r w:rsidRPr="00111767">
        <w:rPr>
          <w:color w:val="000000" w:themeColor="text1"/>
          <w:spacing w:val="-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продолжительности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на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дистанции,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соответствующей возрасту.</w:t>
      </w:r>
    </w:p>
    <w:p w:rsidR="000B0FA5" w:rsidRPr="00111767" w:rsidRDefault="000B0FA5" w:rsidP="00556B74">
      <w:pPr>
        <w:pStyle w:val="a7"/>
        <w:numPr>
          <w:ilvl w:val="2"/>
          <w:numId w:val="21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Обучение</w:t>
      </w:r>
      <w:r w:rsidRPr="00111767">
        <w:rPr>
          <w:color w:val="000000" w:themeColor="text1"/>
          <w:spacing w:val="-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основам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техники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легкоатлетических</w:t>
      </w:r>
      <w:r w:rsidRPr="00111767">
        <w:rPr>
          <w:color w:val="000000" w:themeColor="text1"/>
          <w:spacing w:val="-9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упражнений.</w:t>
      </w:r>
    </w:p>
    <w:p w:rsidR="000B0FA5" w:rsidRPr="00111767" w:rsidRDefault="000B0FA5" w:rsidP="00556B74">
      <w:pPr>
        <w:pStyle w:val="a7"/>
        <w:numPr>
          <w:ilvl w:val="2"/>
          <w:numId w:val="21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Специальные</w:t>
      </w:r>
      <w:r w:rsidRPr="00111767">
        <w:rPr>
          <w:color w:val="000000" w:themeColor="text1"/>
          <w:spacing w:val="-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беговые</w:t>
      </w:r>
      <w:r w:rsidRPr="00111767">
        <w:rPr>
          <w:color w:val="000000" w:themeColor="text1"/>
          <w:spacing w:val="-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легкоатлетические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упражнения.</w:t>
      </w:r>
    </w:p>
    <w:p w:rsidR="000B0FA5" w:rsidRPr="00111767" w:rsidRDefault="000B0FA5" w:rsidP="00556B74">
      <w:pPr>
        <w:pStyle w:val="a7"/>
        <w:numPr>
          <w:ilvl w:val="2"/>
          <w:numId w:val="21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Обучение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технике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высокого</w:t>
      </w:r>
      <w:r w:rsidRPr="00111767">
        <w:rPr>
          <w:color w:val="000000" w:themeColor="text1"/>
          <w:spacing w:val="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старта</w:t>
      </w:r>
    </w:p>
    <w:p w:rsidR="000B0FA5" w:rsidRPr="00111767" w:rsidRDefault="000B0FA5" w:rsidP="00556B74">
      <w:pPr>
        <w:pStyle w:val="a7"/>
        <w:numPr>
          <w:ilvl w:val="1"/>
          <w:numId w:val="21"/>
        </w:numPr>
        <w:tabs>
          <w:tab w:val="left" w:pos="426"/>
          <w:tab w:val="left" w:pos="1387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i/>
          <w:color w:val="000000" w:themeColor="text1"/>
          <w:sz w:val="24"/>
          <w:szCs w:val="24"/>
        </w:rPr>
      </w:pPr>
      <w:r w:rsidRPr="00111767">
        <w:rPr>
          <w:i/>
          <w:color w:val="000000" w:themeColor="text1"/>
          <w:sz w:val="24"/>
          <w:szCs w:val="24"/>
        </w:rPr>
        <w:t>Прыжки.</w:t>
      </w:r>
    </w:p>
    <w:p w:rsidR="000B0FA5" w:rsidRPr="00111767" w:rsidRDefault="000B0FA5" w:rsidP="001F7AC1">
      <w:pPr>
        <w:pStyle w:val="a7"/>
        <w:numPr>
          <w:ilvl w:val="2"/>
          <w:numId w:val="21"/>
        </w:numPr>
        <w:tabs>
          <w:tab w:val="left" w:pos="426"/>
          <w:tab w:val="left" w:pos="1843"/>
          <w:tab w:val="left" w:pos="2977"/>
          <w:tab w:val="left" w:pos="3828"/>
          <w:tab w:val="left" w:pos="4962"/>
          <w:tab w:val="left" w:pos="8623"/>
          <w:tab w:val="left" w:pos="8931"/>
          <w:tab w:val="left" w:pos="9635"/>
          <w:tab w:val="left" w:pos="10254"/>
        </w:tabs>
        <w:spacing w:before="0" w:line="276" w:lineRule="auto"/>
        <w:ind w:left="0" w:firstLine="142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Пружинные</w:t>
      </w:r>
      <w:r w:rsidRPr="00111767">
        <w:rPr>
          <w:color w:val="000000" w:themeColor="text1"/>
          <w:sz w:val="24"/>
          <w:szCs w:val="24"/>
        </w:rPr>
        <w:tab/>
        <w:t>движения</w:t>
      </w:r>
      <w:r w:rsidRPr="00111767">
        <w:rPr>
          <w:color w:val="000000" w:themeColor="text1"/>
          <w:sz w:val="24"/>
          <w:szCs w:val="24"/>
        </w:rPr>
        <w:tab/>
        <w:t>ногами,</w:t>
      </w:r>
      <w:r w:rsidRPr="00111767">
        <w:rPr>
          <w:color w:val="000000" w:themeColor="text1"/>
          <w:sz w:val="24"/>
          <w:szCs w:val="24"/>
        </w:rPr>
        <w:tab/>
        <w:t>подскоки,</w:t>
      </w:r>
      <w:r w:rsidRPr="00111767">
        <w:rPr>
          <w:color w:val="000000" w:themeColor="text1"/>
          <w:sz w:val="24"/>
          <w:szCs w:val="24"/>
        </w:rPr>
        <w:tab/>
        <w:t>подпрыгивания.</w:t>
      </w:r>
      <w:r w:rsidRPr="00111767">
        <w:rPr>
          <w:color w:val="000000" w:themeColor="text1"/>
          <w:sz w:val="24"/>
          <w:szCs w:val="24"/>
        </w:rPr>
        <w:lastRenderedPageBreak/>
        <w:tab/>
        <w:t>Спрыгивания</w:t>
      </w:r>
      <w:r w:rsidRPr="00111767">
        <w:rPr>
          <w:color w:val="000000" w:themeColor="text1"/>
          <w:sz w:val="24"/>
          <w:szCs w:val="24"/>
        </w:rPr>
        <w:tab/>
      </w:r>
      <w:r w:rsidRPr="00111767">
        <w:rPr>
          <w:color w:val="000000" w:themeColor="text1"/>
          <w:spacing w:val="-1"/>
          <w:sz w:val="24"/>
          <w:szCs w:val="24"/>
        </w:rPr>
        <w:t>и</w:t>
      </w:r>
      <w:r w:rsidRPr="00111767">
        <w:rPr>
          <w:color w:val="000000" w:themeColor="text1"/>
          <w:spacing w:val="-5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разнообразные прыжки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</w:t>
      </w:r>
      <w:r w:rsidRPr="00111767">
        <w:rPr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глубину.</w:t>
      </w:r>
    </w:p>
    <w:p w:rsidR="000B0FA5" w:rsidRPr="00111767" w:rsidRDefault="000B0FA5" w:rsidP="00556B74">
      <w:pPr>
        <w:pStyle w:val="a7"/>
        <w:numPr>
          <w:ilvl w:val="2"/>
          <w:numId w:val="21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Разновидности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прыжков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на</w:t>
      </w:r>
      <w:r w:rsidRPr="00111767">
        <w:rPr>
          <w:color w:val="000000" w:themeColor="text1"/>
          <w:spacing w:val="-6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одной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двух</w:t>
      </w:r>
      <w:r w:rsidRPr="00111767">
        <w:rPr>
          <w:color w:val="000000" w:themeColor="text1"/>
          <w:spacing w:val="-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ногах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сочетании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</w:t>
      </w:r>
      <w:r w:rsidRPr="00111767">
        <w:rPr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ходьбой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бегом.</w:t>
      </w:r>
    </w:p>
    <w:p w:rsidR="000B0FA5" w:rsidRPr="00964439" w:rsidRDefault="000B0FA5" w:rsidP="00964439">
      <w:pPr>
        <w:pStyle w:val="a7"/>
        <w:numPr>
          <w:ilvl w:val="2"/>
          <w:numId w:val="21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Перепрыгивания</w:t>
      </w:r>
      <w:r w:rsidRPr="00111767">
        <w:rPr>
          <w:color w:val="000000" w:themeColor="text1"/>
          <w:spacing w:val="1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</w:t>
      </w:r>
      <w:r w:rsidRPr="00111767">
        <w:rPr>
          <w:color w:val="000000" w:themeColor="text1"/>
          <w:spacing w:val="1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предмета</w:t>
      </w:r>
      <w:r w:rsidRPr="00111767">
        <w:rPr>
          <w:color w:val="000000" w:themeColor="text1"/>
          <w:spacing w:val="10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на</w:t>
      </w:r>
      <w:r w:rsidRPr="00111767">
        <w:rPr>
          <w:color w:val="000000" w:themeColor="text1"/>
          <w:spacing w:val="1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предмет</w:t>
      </w:r>
      <w:r w:rsidRPr="00111767">
        <w:rPr>
          <w:color w:val="000000" w:themeColor="text1"/>
          <w:spacing w:val="16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через</w:t>
      </w:r>
      <w:r w:rsidRPr="00111767">
        <w:rPr>
          <w:color w:val="000000" w:themeColor="text1"/>
          <w:spacing w:val="16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горизонтальные</w:t>
      </w:r>
      <w:r w:rsidRPr="00111767">
        <w:rPr>
          <w:color w:val="000000" w:themeColor="text1"/>
          <w:spacing w:val="2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1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вертикальные</w:t>
      </w:r>
      <w:r w:rsidRPr="00111767">
        <w:rPr>
          <w:color w:val="000000" w:themeColor="text1"/>
          <w:spacing w:val="-5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препятствия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места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разбега.</w:t>
      </w:r>
    </w:p>
    <w:p w:rsidR="000B0FA5" w:rsidRPr="00111767" w:rsidRDefault="000B0FA5" w:rsidP="00556B74">
      <w:pPr>
        <w:pStyle w:val="a7"/>
        <w:numPr>
          <w:ilvl w:val="2"/>
          <w:numId w:val="21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Прыжки с поворотом вокруг вертикальной оси, прыжки с движениями рук и ног в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полёте,</w:t>
      </w:r>
      <w:r w:rsidRPr="00111767">
        <w:rPr>
          <w:color w:val="000000" w:themeColor="text1"/>
          <w:spacing w:val="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ловлей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бросанием</w:t>
      </w:r>
      <w:r w:rsidRPr="00111767">
        <w:rPr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мячей.</w:t>
      </w:r>
    </w:p>
    <w:p w:rsidR="000B0FA5" w:rsidRPr="00111767" w:rsidRDefault="000B0FA5" w:rsidP="00556B74">
      <w:pPr>
        <w:pStyle w:val="a7"/>
        <w:numPr>
          <w:ilvl w:val="2"/>
          <w:numId w:val="21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Прыжки в длину и высоту с разбега, простейшими способами, отталкиваясь правой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левой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ногой.</w:t>
      </w:r>
    </w:p>
    <w:p w:rsidR="000B0FA5" w:rsidRPr="00111767" w:rsidRDefault="000B0FA5" w:rsidP="00556B74">
      <w:pPr>
        <w:pStyle w:val="a7"/>
        <w:numPr>
          <w:ilvl w:val="2"/>
          <w:numId w:val="21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Упражнения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длинной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скакалкой: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proofErr w:type="spellStart"/>
      <w:r w:rsidRPr="00111767">
        <w:rPr>
          <w:color w:val="000000" w:themeColor="text1"/>
          <w:sz w:val="24"/>
          <w:szCs w:val="24"/>
        </w:rPr>
        <w:t>пробегания</w:t>
      </w:r>
      <w:proofErr w:type="spellEnd"/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через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вращающуюся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скакалку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разных направлениях, перепрыгивания через качающуюся скакалку, одиночные и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групповые прыжки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различными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способами.</w:t>
      </w:r>
    </w:p>
    <w:p w:rsidR="000B0FA5" w:rsidRPr="00111767" w:rsidRDefault="000B0FA5" w:rsidP="00556B74">
      <w:pPr>
        <w:pStyle w:val="a7"/>
        <w:numPr>
          <w:ilvl w:val="2"/>
          <w:numId w:val="21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Упражнения</w:t>
      </w:r>
      <w:r w:rsidRPr="00111767">
        <w:rPr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</w:t>
      </w:r>
      <w:r w:rsidRPr="00111767">
        <w:rPr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короткой</w:t>
      </w:r>
      <w:r w:rsidRPr="00111767">
        <w:rPr>
          <w:color w:val="000000" w:themeColor="text1"/>
          <w:spacing w:val="-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скакалкой: разнообразные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прыжки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на</w:t>
      </w:r>
      <w:r w:rsidRPr="00111767">
        <w:rPr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месте</w:t>
      </w:r>
      <w:r w:rsidRPr="00111767">
        <w:rPr>
          <w:color w:val="000000" w:themeColor="text1"/>
          <w:spacing w:val="-6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движении.</w:t>
      </w:r>
    </w:p>
    <w:p w:rsidR="000B0FA5" w:rsidRPr="00111767" w:rsidRDefault="000B0FA5" w:rsidP="00556B74">
      <w:pPr>
        <w:pStyle w:val="a7"/>
        <w:numPr>
          <w:ilvl w:val="1"/>
          <w:numId w:val="21"/>
        </w:numPr>
        <w:tabs>
          <w:tab w:val="left" w:pos="426"/>
          <w:tab w:val="left" w:pos="1747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i/>
          <w:color w:val="000000" w:themeColor="text1"/>
          <w:sz w:val="24"/>
          <w:szCs w:val="24"/>
        </w:rPr>
      </w:pPr>
      <w:r w:rsidRPr="00111767">
        <w:rPr>
          <w:i/>
          <w:color w:val="000000" w:themeColor="text1"/>
          <w:sz w:val="24"/>
          <w:szCs w:val="24"/>
        </w:rPr>
        <w:t>Метание и</w:t>
      </w:r>
      <w:r w:rsidRPr="00111767">
        <w:rPr>
          <w:i/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i/>
          <w:color w:val="000000" w:themeColor="text1"/>
          <w:sz w:val="24"/>
          <w:szCs w:val="24"/>
        </w:rPr>
        <w:t>ловля</w:t>
      </w:r>
    </w:p>
    <w:p w:rsidR="000B0FA5" w:rsidRPr="00111767" w:rsidRDefault="000B0FA5" w:rsidP="00556B74">
      <w:pPr>
        <w:pStyle w:val="a7"/>
        <w:numPr>
          <w:ilvl w:val="0"/>
          <w:numId w:val="20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Подбрасывание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перепрыгивание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мячей: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различного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веса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размера,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изменяя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исходные положения,</w:t>
      </w:r>
      <w:r w:rsidRPr="00111767">
        <w:rPr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а также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способы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бросков</w:t>
      </w:r>
      <w:r w:rsidRPr="00111767">
        <w:rPr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ловли.</w:t>
      </w:r>
    </w:p>
    <w:p w:rsidR="000B0FA5" w:rsidRPr="00111767" w:rsidRDefault="000B0FA5" w:rsidP="00556B74">
      <w:pPr>
        <w:pStyle w:val="a7"/>
        <w:numPr>
          <w:ilvl w:val="0"/>
          <w:numId w:val="20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Упражнения</w:t>
      </w:r>
      <w:r w:rsidRPr="00111767">
        <w:rPr>
          <w:color w:val="000000" w:themeColor="text1"/>
          <w:spacing w:val="-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жонглировании</w:t>
      </w:r>
      <w:r w:rsidRPr="00111767">
        <w:rPr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мячами.</w:t>
      </w:r>
    </w:p>
    <w:p w:rsidR="000B0FA5" w:rsidRPr="00111767" w:rsidRDefault="000B0FA5" w:rsidP="00556B74">
      <w:pPr>
        <w:pStyle w:val="a7"/>
        <w:numPr>
          <w:ilvl w:val="0"/>
          <w:numId w:val="20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Метание</w:t>
      </w:r>
      <w:r w:rsidRPr="00111767">
        <w:rPr>
          <w:color w:val="000000" w:themeColor="text1"/>
          <w:spacing w:val="56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мяча</w:t>
      </w:r>
      <w:r w:rsidRPr="00111767">
        <w:rPr>
          <w:color w:val="000000" w:themeColor="text1"/>
          <w:spacing w:val="5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</w:t>
      </w:r>
      <w:r w:rsidRPr="00111767">
        <w:rPr>
          <w:color w:val="000000" w:themeColor="text1"/>
          <w:spacing w:val="56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разных</w:t>
      </w:r>
      <w:r w:rsidRPr="00111767">
        <w:rPr>
          <w:color w:val="000000" w:themeColor="text1"/>
          <w:spacing w:val="5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дистанций</w:t>
      </w:r>
      <w:r w:rsidRPr="00111767">
        <w:rPr>
          <w:color w:val="000000" w:themeColor="text1"/>
          <w:spacing w:val="58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59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исходных</w:t>
      </w:r>
      <w:r w:rsidRPr="00111767">
        <w:rPr>
          <w:color w:val="000000" w:themeColor="text1"/>
          <w:spacing w:val="5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положений</w:t>
      </w:r>
      <w:r w:rsidRPr="00111767">
        <w:rPr>
          <w:color w:val="000000" w:themeColor="text1"/>
          <w:spacing w:val="59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</w:t>
      </w:r>
      <w:r w:rsidRPr="00111767">
        <w:rPr>
          <w:color w:val="000000" w:themeColor="text1"/>
          <w:spacing w:val="5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горизонтальную</w:t>
      </w:r>
      <w:r w:rsidRPr="00111767">
        <w:rPr>
          <w:color w:val="000000" w:themeColor="text1"/>
          <w:spacing w:val="5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-5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вертикальную</w:t>
      </w:r>
      <w:r w:rsidRPr="00111767">
        <w:rPr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цели</w:t>
      </w:r>
      <w:r w:rsidRPr="00111767">
        <w:rPr>
          <w:color w:val="000000" w:themeColor="text1"/>
          <w:spacing w:val="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удобной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неудобной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рукой.</w:t>
      </w:r>
    </w:p>
    <w:p w:rsidR="000B0FA5" w:rsidRPr="00111767" w:rsidRDefault="000B0FA5" w:rsidP="00556B74">
      <w:pPr>
        <w:pStyle w:val="a7"/>
        <w:numPr>
          <w:ilvl w:val="0"/>
          <w:numId w:val="20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Метание</w:t>
      </w:r>
      <w:r w:rsidRPr="00111767">
        <w:rPr>
          <w:color w:val="000000" w:themeColor="text1"/>
          <w:spacing w:val="18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малого</w:t>
      </w:r>
      <w:r w:rsidRPr="00111767">
        <w:rPr>
          <w:color w:val="000000" w:themeColor="text1"/>
          <w:spacing w:val="20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мяча</w:t>
      </w:r>
      <w:r w:rsidRPr="00111767">
        <w:rPr>
          <w:color w:val="000000" w:themeColor="text1"/>
          <w:spacing w:val="19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способом</w:t>
      </w:r>
      <w:r w:rsidRPr="00111767">
        <w:rPr>
          <w:color w:val="000000" w:themeColor="text1"/>
          <w:spacing w:val="2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«из-за</w:t>
      </w:r>
      <w:r w:rsidRPr="00111767">
        <w:rPr>
          <w:color w:val="000000" w:themeColor="text1"/>
          <w:spacing w:val="19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спины»</w:t>
      </w:r>
      <w:r w:rsidRPr="00111767">
        <w:rPr>
          <w:color w:val="000000" w:themeColor="text1"/>
          <w:spacing w:val="1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через</w:t>
      </w:r>
      <w:r w:rsidRPr="00111767">
        <w:rPr>
          <w:color w:val="000000" w:themeColor="text1"/>
          <w:spacing w:val="2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плечо</w:t>
      </w:r>
      <w:r w:rsidRPr="00111767">
        <w:rPr>
          <w:color w:val="000000" w:themeColor="text1"/>
          <w:spacing w:val="2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</w:t>
      </w:r>
      <w:r w:rsidRPr="00111767">
        <w:rPr>
          <w:color w:val="000000" w:themeColor="text1"/>
          <w:spacing w:val="19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трех</w:t>
      </w:r>
      <w:r w:rsidRPr="00111767">
        <w:rPr>
          <w:color w:val="000000" w:themeColor="text1"/>
          <w:spacing w:val="1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шагов</w:t>
      </w:r>
      <w:r w:rsidRPr="00111767">
        <w:rPr>
          <w:color w:val="000000" w:themeColor="text1"/>
          <w:spacing w:val="2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разбега;</w:t>
      </w:r>
      <w:r w:rsidRPr="00111767">
        <w:rPr>
          <w:color w:val="000000" w:themeColor="text1"/>
          <w:spacing w:val="16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</w:t>
      </w:r>
      <w:r w:rsidRPr="00111767">
        <w:rPr>
          <w:color w:val="000000" w:themeColor="text1"/>
          <w:spacing w:val="-5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пяти;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семи.</w:t>
      </w:r>
    </w:p>
    <w:p w:rsidR="000B0FA5" w:rsidRPr="00111767" w:rsidRDefault="000B0FA5" w:rsidP="00964439">
      <w:pPr>
        <w:pStyle w:val="a7"/>
        <w:tabs>
          <w:tab w:val="left" w:pos="426"/>
          <w:tab w:val="left" w:pos="1747"/>
          <w:tab w:val="left" w:pos="8931"/>
          <w:tab w:val="left" w:pos="9635"/>
        </w:tabs>
        <w:spacing w:before="0" w:line="276" w:lineRule="auto"/>
        <w:ind w:left="142" w:firstLine="0"/>
        <w:jc w:val="both"/>
        <w:rPr>
          <w:i/>
          <w:color w:val="000000" w:themeColor="text1"/>
          <w:sz w:val="24"/>
          <w:szCs w:val="24"/>
        </w:rPr>
      </w:pPr>
      <w:r w:rsidRPr="00111767">
        <w:rPr>
          <w:i/>
          <w:color w:val="000000" w:themeColor="text1"/>
          <w:sz w:val="24"/>
          <w:szCs w:val="24"/>
        </w:rPr>
        <w:t>Упражнения</w:t>
      </w:r>
      <w:r w:rsidRPr="00111767">
        <w:rPr>
          <w:i/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i/>
          <w:color w:val="000000" w:themeColor="text1"/>
          <w:sz w:val="24"/>
          <w:szCs w:val="24"/>
        </w:rPr>
        <w:t>на</w:t>
      </w:r>
      <w:r w:rsidRPr="00111767">
        <w:rPr>
          <w:i/>
          <w:color w:val="000000" w:themeColor="text1"/>
          <w:spacing w:val="-5"/>
          <w:sz w:val="24"/>
          <w:szCs w:val="24"/>
        </w:rPr>
        <w:t xml:space="preserve"> </w:t>
      </w:r>
      <w:r w:rsidRPr="00111767">
        <w:rPr>
          <w:i/>
          <w:color w:val="000000" w:themeColor="text1"/>
          <w:sz w:val="24"/>
          <w:szCs w:val="24"/>
        </w:rPr>
        <w:t>развитие</w:t>
      </w:r>
      <w:r w:rsidRPr="00111767">
        <w:rPr>
          <w:i/>
          <w:color w:val="000000" w:themeColor="text1"/>
          <w:spacing w:val="-7"/>
          <w:sz w:val="24"/>
          <w:szCs w:val="24"/>
        </w:rPr>
        <w:t xml:space="preserve"> </w:t>
      </w:r>
      <w:r w:rsidRPr="00111767">
        <w:rPr>
          <w:i/>
          <w:color w:val="000000" w:themeColor="text1"/>
          <w:sz w:val="24"/>
          <w:szCs w:val="24"/>
        </w:rPr>
        <w:t>физических</w:t>
      </w:r>
      <w:r w:rsidRPr="00111767">
        <w:rPr>
          <w:i/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i/>
          <w:color w:val="000000" w:themeColor="text1"/>
          <w:sz w:val="24"/>
          <w:szCs w:val="24"/>
        </w:rPr>
        <w:t>качеств:</w:t>
      </w:r>
    </w:p>
    <w:p w:rsidR="000B0FA5" w:rsidRPr="00111767" w:rsidRDefault="000B0FA5" w:rsidP="00556B74">
      <w:pPr>
        <w:pStyle w:val="3"/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</w:rPr>
      </w:pPr>
      <w:r w:rsidRPr="00111767">
        <w:rPr>
          <w:color w:val="000000" w:themeColor="text1"/>
        </w:rPr>
        <w:t>15-18 лет</w:t>
      </w:r>
    </w:p>
    <w:p w:rsidR="000B0FA5" w:rsidRPr="00111767" w:rsidRDefault="000B0FA5" w:rsidP="00556B74">
      <w:pPr>
        <w:tabs>
          <w:tab w:val="left" w:pos="426"/>
          <w:tab w:val="left" w:pos="8931"/>
          <w:tab w:val="left" w:pos="9635"/>
        </w:tabs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Ловкость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:rsidR="000B0FA5" w:rsidRPr="00111767" w:rsidRDefault="000B0FA5" w:rsidP="00556B74">
      <w:pPr>
        <w:pStyle w:val="a7"/>
        <w:numPr>
          <w:ilvl w:val="0"/>
          <w:numId w:val="18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Бег с</w:t>
      </w:r>
      <w:r w:rsidRPr="00111767">
        <w:rPr>
          <w:color w:val="000000" w:themeColor="text1"/>
          <w:spacing w:val="-6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изменяющимся</w:t>
      </w:r>
      <w:r w:rsidRPr="00111767">
        <w:rPr>
          <w:color w:val="000000" w:themeColor="text1"/>
          <w:spacing w:val="-6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направлением,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бег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по</w:t>
      </w:r>
      <w:r w:rsidRPr="00111767">
        <w:rPr>
          <w:color w:val="000000" w:themeColor="text1"/>
          <w:spacing w:val="-6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ограниченной</w:t>
      </w:r>
      <w:r w:rsidRPr="00111767">
        <w:rPr>
          <w:color w:val="000000" w:themeColor="text1"/>
          <w:spacing w:val="-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опоре.</w:t>
      </w:r>
    </w:p>
    <w:p w:rsidR="000B0FA5" w:rsidRPr="00111767" w:rsidRDefault="000B0FA5" w:rsidP="00556B74">
      <w:pPr>
        <w:pStyle w:val="a7"/>
        <w:numPr>
          <w:ilvl w:val="0"/>
          <w:numId w:val="18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Прыжки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через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скакалку;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proofErr w:type="spellStart"/>
      <w:r w:rsidRPr="00111767">
        <w:rPr>
          <w:color w:val="000000" w:themeColor="text1"/>
          <w:sz w:val="24"/>
          <w:szCs w:val="24"/>
        </w:rPr>
        <w:t>пробегание</w:t>
      </w:r>
      <w:proofErr w:type="spellEnd"/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коротких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отрезков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из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различных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исходных</w:t>
      </w:r>
      <w:r w:rsidRPr="00111767">
        <w:rPr>
          <w:color w:val="000000" w:themeColor="text1"/>
          <w:spacing w:val="-5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положений.</w:t>
      </w:r>
    </w:p>
    <w:p w:rsidR="000B0FA5" w:rsidRPr="00111767" w:rsidRDefault="000B0FA5" w:rsidP="00556B74">
      <w:pPr>
        <w:tabs>
          <w:tab w:val="left" w:pos="426"/>
          <w:tab w:val="left" w:pos="8931"/>
          <w:tab w:val="left" w:pos="9635"/>
        </w:tabs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Скоростно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11176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силовые</w:t>
      </w:r>
      <w:r w:rsidRPr="00111767">
        <w:rPr>
          <w:rFonts w:ascii="Times New Roman" w:hAnsi="Times New Roman" w:cs="Times New Roman"/>
          <w:i/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качества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:rsidR="000B0FA5" w:rsidRPr="00111767" w:rsidRDefault="000B0FA5" w:rsidP="00556B74">
      <w:pPr>
        <w:pStyle w:val="a7"/>
        <w:numPr>
          <w:ilvl w:val="0"/>
          <w:numId w:val="18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Бег по</w:t>
      </w:r>
      <w:r w:rsidRPr="00111767">
        <w:rPr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наклонной</w:t>
      </w:r>
      <w:r w:rsidRPr="00111767">
        <w:rPr>
          <w:color w:val="000000" w:themeColor="text1"/>
          <w:spacing w:val="-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плоскости.</w:t>
      </w:r>
    </w:p>
    <w:p w:rsidR="000B0FA5" w:rsidRPr="00111767" w:rsidRDefault="000B0FA5" w:rsidP="00556B74">
      <w:pPr>
        <w:pStyle w:val="a7"/>
        <w:numPr>
          <w:ilvl w:val="0"/>
          <w:numId w:val="18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proofErr w:type="spellStart"/>
      <w:r w:rsidRPr="00111767">
        <w:rPr>
          <w:color w:val="000000" w:themeColor="text1"/>
          <w:sz w:val="24"/>
          <w:szCs w:val="24"/>
        </w:rPr>
        <w:t>Многоскоки</w:t>
      </w:r>
      <w:proofErr w:type="spellEnd"/>
      <w:r w:rsidRPr="00111767">
        <w:rPr>
          <w:color w:val="000000" w:themeColor="text1"/>
          <w:sz w:val="24"/>
          <w:szCs w:val="24"/>
        </w:rPr>
        <w:t xml:space="preserve"> с</w:t>
      </w:r>
      <w:r w:rsidRPr="00111767">
        <w:rPr>
          <w:color w:val="000000" w:themeColor="text1"/>
          <w:spacing w:val="-6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преодолением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препятствий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высотой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до 10-15</w:t>
      </w:r>
      <w:r w:rsidRPr="00111767">
        <w:rPr>
          <w:color w:val="000000" w:themeColor="text1"/>
          <w:spacing w:val="-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см.</w:t>
      </w:r>
    </w:p>
    <w:p w:rsidR="000B0FA5" w:rsidRPr="00111767" w:rsidRDefault="000B0FA5" w:rsidP="00556B74">
      <w:pPr>
        <w:pStyle w:val="a7"/>
        <w:numPr>
          <w:ilvl w:val="0"/>
          <w:numId w:val="18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pacing w:val="-1"/>
          <w:sz w:val="24"/>
          <w:szCs w:val="24"/>
        </w:rPr>
        <w:t>Броски</w:t>
      </w:r>
      <w:r w:rsidRPr="00111767">
        <w:rPr>
          <w:color w:val="000000" w:themeColor="text1"/>
          <w:spacing w:val="-11"/>
          <w:sz w:val="24"/>
          <w:szCs w:val="24"/>
        </w:rPr>
        <w:t xml:space="preserve"> </w:t>
      </w:r>
      <w:r w:rsidRPr="00111767">
        <w:rPr>
          <w:color w:val="000000" w:themeColor="text1"/>
          <w:spacing w:val="-1"/>
          <w:sz w:val="24"/>
          <w:szCs w:val="24"/>
        </w:rPr>
        <w:t>набивных</w:t>
      </w:r>
      <w:r w:rsidRPr="00111767">
        <w:rPr>
          <w:color w:val="000000" w:themeColor="text1"/>
          <w:spacing w:val="-12"/>
          <w:sz w:val="24"/>
          <w:szCs w:val="24"/>
        </w:rPr>
        <w:t xml:space="preserve"> </w:t>
      </w:r>
      <w:r w:rsidRPr="00111767">
        <w:rPr>
          <w:color w:val="000000" w:themeColor="text1"/>
          <w:spacing w:val="-1"/>
          <w:sz w:val="24"/>
          <w:szCs w:val="24"/>
        </w:rPr>
        <w:t>мячей</w:t>
      </w:r>
      <w:r w:rsidRPr="00111767">
        <w:rPr>
          <w:color w:val="000000" w:themeColor="text1"/>
          <w:spacing w:val="-10"/>
          <w:sz w:val="24"/>
          <w:szCs w:val="24"/>
        </w:rPr>
        <w:t xml:space="preserve"> </w:t>
      </w:r>
      <w:r w:rsidRPr="00111767">
        <w:rPr>
          <w:color w:val="000000" w:themeColor="text1"/>
          <w:spacing w:val="-1"/>
          <w:sz w:val="24"/>
          <w:szCs w:val="24"/>
        </w:rPr>
        <w:t>массой</w:t>
      </w:r>
      <w:r w:rsidRPr="00111767">
        <w:rPr>
          <w:color w:val="000000" w:themeColor="text1"/>
          <w:spacing w:val="-11"/>
          <w:sz w:val="24"/>
          <w:szCs w:val="24"/>
        </w:rPr>
        <w:t xml:space="preserve"> </w:t>
      </w:r>
      <w:r w:rsidRPr="00111767">
        <w:rPr>
          <w:color w:val="000000" w:themeColor="text1"/>
          <w:spacing w:val="-1"/>
          <w:sz w:val="24"/>
          <w:szCs w:val="24"/>
        </w:rPr>
        <w:t>до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pacing w:val="-1"/>
          <w:sz w:val="24"/>
          <w:szCs w:val="24"/>
        </w:rPr>
        <w:t>1</w:t>
      </w:r>
      <w:r w:rsidRPr="00111767">
        <w:rPr>
          <w:color w:val="000000" w:themeColor="text1"/>
          <w:spacing w:val="-12"/>
          <w:sz w:val="24"/>
          <w:szCs w:val="24"/>
        </w:rPr>
        <w:t xml:space="preserve"> </w:t>
      </w:r>
      <w:r w:rsidRPr="00111767">
        <w:rPr>
          <w:color w:val="000000" w:themeColor="text1"/>
          <w:spacing w:val="-1"/>
          <w:sz w:val="24"/>
          <w:szCs w:val="24"/>
        </w:rPr>
        <w:t>кг</w:t>
      </w:r>
      <w:r w:rsidRPr="00111767">
        <w:rPr>
          <w:color w:val="000000" w:themeColor="text1"/>
          <w:spacing w:val="-10"/>
          <w:sz w:val="24"/>
          <w:szCs w:val="24"/>
        </w:rPr>
        <w:t xml:space="preserve"> </w:t>
      </w:r>
      <w:r w:rsidRPr="00111767">
        <w:rPr>
          <w:color w:val="000000" w:themeColor="text1"/>
          <w:spacing w:val="-1"/>
          <w:sz w:val="24"/>
          <w:szCs w:val="24"/>
        </w:rPr>
        <w:t>из</w:t>
      </w:r>
      <w:r w:rsidRPr="00111767">
        <w:rPr>
          <w:color w:val="000000" w:themeColor="text1"/>
          <w:spacing w:val="-10"/>
          <w:sz w:val="24"/>
          <w:szCs w:val="24"/>
        </w:rPr>
        <w:t xml:space="preserve"> </w:t>
      </w:r>
      <w:r w:rsidRPr="00111767">
        <w:rPr>
          <w:color w:val="000000" w:themeColor="text1"/>
          <w:spacing w:val="-1"/>
          <w:sz w:val="24"/>
          <w:szCs w:val="24"/>
        </w:rPr>
        <w:t>разных</w:t>
      </w:r>
      <w:r w:rsidRPr="00111767">
        <w:rPr>
          <w:color w:val="000000" w:themeColor="text1"/>
          <w:spacing w:val="-12"/>
          <w:sz w:val="24"/>
          <w:szCs w:val="24"/>
        </w:rPr>
        <w:t xml:space="preserve"> </w:t>
      </w:r>
      <w:r w:rsidRPr="00111767">
        <w:rPr>
          <w:color w:val="000000" w:themeColor="text1"/>
          <w:spacing w:val="-1"/>
          <w:sz w:val="24"/>
          <w:szCs w:val="24"/>
        </w:rPr>
        <w:t>исходных</w:t>
      </w:r>
      <w:r w:rsidRPr="00111767">
        <w:rPr>
          <w:color w:val="000000" w:themeColor="text1"/>
          <w:spacing w:val="-12"/>
          <w:sz w:val="24"/>
          <w:szCs w:val="24"/>
        </w:rPr>
        <w:t xml:space="preserve"> </w:t>
      </w:r>
      <w:r w:rsidRPr="00111767">
        <w:rPr>
          <w:color w:val="000000" w:themeColor="text1"/>
          <w:spacing w:val="-1"/>
          <w:sz w:val="24"/>
          <w:szCs w:val="24"/>
        </w:rPr>
        <w:t>положений</w:t>
      </w:r>
      <w:r w:rsidRPr="00111767">
        <w:rPr>
          <w:color w:val="000000" w:themeColor="text1"/>
          <w:spacing w:val="-15"/>
          <w:sz w:val="24"/>
          <w:szCs w:val="24"/>
        </w:rPr>
        <w:t xml:space="preserve"> </w:t>
      </w:r>
      <w:r w:rsidRPr="00111767">
        <w:rPr>
          <w:color w:val="000000" w:themeColor="text1"/>
          <w:spacing w:val="-1"/>
          <w:sz w:val="24"/>
          <w:szCs w:val="24"/>
        </w:rPr>
        <w:t>(сбоку,</w:t>
      </w:r>
      <w:r w:rsidRPr="00111767">
        <w:rPr>
          <w:color w:val="000000" w:themeColor="text1"/>
          <w:spacing w:val="-6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снизу,</w:t>
      </w:r>
      <w:r w:rsidRPr="00111767">
        <w:rPr>
          <w:color w:val="000000" w:themeColor="text1"/>
          <w:spacing w:val="-5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сверху,</w:t>
      </w:r>
      <w:r w:rsidRPr="00111767">
        <w:rPr>
          <w:color w:val="000000" w:themeColor="text1"/>
          <w:spacing w:val="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от</w:t>
      </w:r>
      <w:r w:rsidRPr="00111767">
        <w:rPr>
          <w:color w:val="000000" w:themeColor="text1"/>
          <w:spacing w:val="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груди).</w:t>
      </w:r>
    </w:p>
    <w:p w:rsidR="000B0FA5" w:rsidRPr="00111767" w:rsidRDefault="000B0FA5" w:rsidP="00556B74">
      <w:pPr>
        <w:tabs>
          <w:tab w:val="left" w:pos="426"/>
          <w:tab w:val="left" w:pos="8931"/>
          <w:tab w:val="left" w:pos="9635"/>
        </w:tabs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Выносливость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:rsidR="000B0FA5" w:rsidRPr="00111767" w:rsidRDefault="000B0FA5" w:rsidP="00556B74">
      <w:pPr>
        <w:pStyle w:val="a7"/>
        <w:numPr>
          <w:ilvl w:val="0"/>
          <w:numId w:val="18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Равномерный</w:t>
      </w:r>
      <w:r w:rsidRPr="00111767">
        <w:rPr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бег</w:t>
      </w:r>
      <w:r w:rsidRPr="00111767">
        <w:rPr>
          <w:color w:val="000000" w:themeColor="text1"/>
          <w:spacing w:val="-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до</w:t>
      </w:r>
      <w:r w:rsidRPr="00111767">
        <w:rPr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1,5</w:t>
      </w:r>
      <w:r w:rsidRPr="00111767">
        <w:rPr>
          <w:color w:val="000000" w:themeColor="text1"/>
          <w:spacing w:val="-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км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</w:t>
      </w:r>
      <w:r w:rsidRPr="00111767">
        <w:rPr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режиме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умеренной</w:t>
      </w:r>
      <w:r w:rsidRPr="00111767">
        <w:rPr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интенсивности.</w:t>
      </w:r>
    </w:p>
    <w:p w:rsidR="000B0FA5" w:rsidRPr="00111767" w:rsidRDefault="000B0FA5" w:rsidP="00556B74">
      <w:pPr>
        <w:pStyle w:val="a7"/>
        <w:numPr>
          <w:ilvl w:val="0"/>
          <w:numId w:val="18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Равномерный</w:t>
      </w:r>
      <w:r w:rsidRPr="00111767">
        <w:rPr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бег,</w:t>
      </w:r>
      <w:r w:rsidRPr="00111767">
        <w:rPr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чередующийся</w:t>
      </w:r>
      <w:r w:rsidRPr="00111767">
        <w:rPr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ходьбой</w:t>
      </w:r>
      <w:r w:rsidRPr="00111767">
        <w:rPr>
          <w:color w:val="000000" w:themeColor="text1"/>
          <w:spacing w:val="-6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до</w:t>
      </w:r>
      <w:r w:rsidRPr="00111767">
        <w:rPr>
          <w:color w:val="000000" w:themeColor="text1"/>
          <w:spacing w:val="-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1,5</w:t>
      </w:r>
      <w:r w:rsidRPr="00111767">
        <w:rPr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км.</w:t>
      </w:r>
    </w:p>
    <w:p w:rsidR="000B0FA5" w:rsidRPr="00111767" w:rsidRDefault="000B0FA5" w:rsidP="001F7AC1">
      <w:pPr>
        <w:pStyle w:val="a7"/>
        <w:numPr>
          <w:ilvl w:val="0"/>
          <w:numId w:val="18"/>
        </w:numPr>
        <w:tabs>
          <w:tab w:val="left" w:pos="426"/>
          <w:tab w:val="left" w:pos="2127"/>
          <w:tab w:val="left" w:pos="2552"/>
          <w:tab w:val="left" w:pos="2835"/>
          <w:tab w:val="left" w:pos="3828"/>
          <w:tab w:val="left" w:pos="5103"/>
          <w:tab w:val="left" w:pos="8498"/>
          <w:tab w:val="left" w:pos="8931"/>
          <w:tab w:val="left" w:pos="9635"/>
          <w:tab w:val="left" w:pos="10273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Равномерный</w:t>
      </w:r>
      <w:r w:rsidRPr="00111767">
        <w:rPr>
          <w:color w:val="000000" w:themeColor="text1"/>
          <w:sz w:val="24"/>
          <w:szCs w:val="24"/>
        </w:rPr>
        <w:tab/>
        <w:t>бег</w:t>
      </w:r>
      <w:r w:rsidRPr="00111767">
        <w:rPr>
          <w:color w:val="000000" w:themeColor="text1"/>
          <w:sz w:val="24"/>
          <w:szCs w:val="24"/>
        </w:rPr>
        <w:tab/>
        <w:t>в</w:t>
      </w:r>
      <w:r w:rsidRPr="00111767">
        <w:rPr>
          <w:color w:val="000000" w:themeColor="text1"/>
          <w:sz w:val="24"/>
          <w:szCs w:val="24"/>
        </w:rPr>
        <w:tab/>
        <w:t>режиме</w:t>
      </w:r>
      <w:r w:rsidRPr="00111767">
        <w:rPr>
          <w:color w:val="000000" w:themeColor="text1"/>
          <w:sz w:val="24"/>
          <w:szCs w:val="24"/>
        </w:rPr>
        <w:tab/>
        <w:t>умеренной</w:t>
      </w:r>
      <w:r w:rsidRPr="00111767">
        <w:rPr>
          <w:color w:val="000000" w:themeColor="text1"/>
          <w:sz w:val="24"/>
          <w:szCs w:val="24"/>
        </w:rPr>
        <w:tab/>
        <w:t>интенсивности,</w:t>
      </w:r>
      <w:r w:rsidRPr="00111767">
        <w:rPr>
          <w:color w:val="000000" w:themeColor="text1"/>
          <w:sz w:val="24"/>
          <w:szCs w:val="24"/>
        </w:rPr>
        <w:tab/>
        <w:t>чередующийся</w:t>
      </w:r>
      <w:r w:rsidRPr="00111767">
        <w:rPr>
          <w:color w:val="000000" w:themeColor="text1"/>
          <w:sz w:val="24"/>
          <w:szCs w:val="24"/>
        </w:rPr>
        <w:tab/>
        <w:t>с</w:t>
      </w:r>
      <w:r w:rsidRPr="00111767">
        <w:rPr>
          <w:color w:val="000000" w:themeColor="text1"/>
          <w:spacing w:val="-5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равномерным</w:t>
      </w:r>
      <w:r w:rsidRPr="00111767">
        <w:rPr>
          <w:color w:val="000000" w:themeColor="text1"/>
          <w:spacing w:val="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бегом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режиме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большой</w:t>
      </w:r>
      <w:r w:rsidRPr="00111767">
        <w:rPr>
          <w:color w:val="000000" w:themeColor="text1"/>
          <w:spacing w:val="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интенсивности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до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200м.</w:t>
      </w:r>
    </w:p>
    <w:p w:rsidR="000B0FA5" w:rsidRPr="00111767" w:rsidRDefault="000B0FA5" w:rsidP="00556B74">
      <w:pPr>
        <w:tabs>
          <w:tab w:val="left" w:pos="426"/>
          <w:tab w:val="left" w:pos="8931"/>
          <w:tab w:val="left" w:pos="9635"/>
        </w:tabs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Быстрота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:rsidR="000B0FA5" w:rsidRPr="00111767" w:rsidRDefault="000B0FA5" w:rsidP="00556B74">
      <w:pPr>
        <w:pStyle w:val="a7"/>
        <w:numPr>
          <w:ilvl w:val="0"/>
          <w:numId w:val="18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Повторный</w:t>
      </w:r>
      <w:r w:rsidRPr="00111767">
        <w:rPr>
          <w:color w:val="000000" w:themeColor="text1"/>
          <w:spacing w:val="-6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бег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 режиме</w:t>
      </w:r>
      <w:r w:rsidRPr="00111767">
        <w:rPr>
          <w:color w:val="000000" w:themeColor="text1"/>
          <w:spacing w:val="-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максимальной</w:t>
      </w:r>
      <w:r w:rsidRPr="00111767">
        <w:rPr>
          <w:color w:val="000000" w:themeColor="text1"/>
          <w:spacing w:val="-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интенсивности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на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дистанции</w:t>
      </w:r>
      <w:r w:rsidRPr="00111767">
        <w:rPr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до</w:t>
      </w:r>
      <w:r w:rsidRPr="00111767">
        <w:rPr>
          <w:color w:val="000000" w:themeColor="text1"/>
          <w:spacing w:val="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20</w:t>
      </w:r>
      <w:r w:rsidRPr="00111767">
        <w:rPr>
          <w:color w:val="000000" w:themeColor="text1"/>
          <w:spacing w:val="-6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метров.</w:t>
      </w:r>
    </w:p>
    <w:p w:rsidR="000B0FA5" w:rsidRPr="00111767" w:rsidRDefault="000B0FA5" w:rsidP="00556B74">
      <w:pPr>
        <w:pStyle w:val="2"/>
        <w:numPr>
          <w:ilvl w:val="0"/>
          <w:numId w:val="22"/>
        </w:numPr>
        <w:tabs>
          <w:tab w:val="left" w:pos="426"/>
          <w:tab w:val="left" w:pos="1209"/>
          <w:tab w:val="left" w:pos="8931"/>
          <w:tab w:val="left" w:pos="9635"/>
        </w:tabs>
        <w:spacing w:line="276" w:lineRule="auto"/>
        <w:ind w:left="0" w:firstLine="142"/>
        <w:jc w:val="both"/>
        <w:rPr>
          <w:color w:val="000000" w:themeColor="text1"/>
        </w:rPr>
      </w:pPr>
      <w:r w:rsidRPr="00111767">
        <w:rPr>
          <w:color w:val="000000" w:themeColor="text1"/>
        </w:rPr>
        <w:t>Гимнастика с элементами акробатики:</w:t>
      </w:r>
      <w:r w:rsidRPr="00111767">
        <w:rPr>
          <w:color w:val="000000" w:themeColor="text1"/>
          <w:spacing w:val="-58"/>
        </w:rPr>
        <w:t xml:space="preserve"> </w:t>
      </w:r>
      <w:r w:rsidRPr="00111767">
        <w:rPr>
          <w:color w:val="000000" w:themeColor="text1"/>
        </w:rPr>
        <w:t>Теоретические знания:</w:t>
      </w:r>
    </w:p>
    <w:p w:rsidR="000B0FA5" w:rsidRPr="00111767" w:rsidRDefault="000B0FA5" w:rsidP="00556B74">
      <w:pPr>
        <w:pStyle w:val="a3"/>
        <w:tabs>
          <w:tab w:val="left" w:pos="426"/>
          <w:tab w:val="left" w:pos="8931"/>
          <w:tab w:val="left" w:pos="9635"/>
        </w:tabs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Правила</w:t>
      </w:r>
      <w:r w:rsidRPr="00111767">
        <w:rPr>
          <w:rFonts w:ascii="Times New Roman" w:hAnsi="Times New Roman" w:cs="Times New Roman"/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поведения</w:t>
      </w:r>
      <w:r w:rsidRPr="00111767">
        <w:rPr>
          <w:rFonts w:ascii="Times New Roman" w:hAnsi="Times New Roman" w:cs="Times New Roman"/>
          <w:color w:val="000000" w:themeColor="text1"/>
          <w:spacing w:val="-6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Pr="00111767">
        <w:rPr>
          <w:rFonts w:ascii="Times New Roman" w:hAnsi="Times New Roman" w:cs="Times New Roman"/>
          <w:color w:val="000000" w:themeColor="text1"/>
          <w:spacing w:val="-5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меры безопасности</w:t>
      </w:r>
      <w:r w:rsidRPr="00111767">
        <w:rPr>
          <w:rFonts w:ascii="Times New Roman" w:hAnsi="Times New Roman" w:cs="Times New Roman"/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на</w:t>
      </w:r>
      <w:r w:rsidRPr="00111767">
        <w:rPr>
          <w:rFonts w:ascii="Times New Roman" w:hAnsi="Times New Roman" w:cs="Times New Roman"/>
          <w:color w:val="000000" w:themeColor="text1"/>
          <w:spacing w:val="-7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занятиях.</w:t>
      </w:r>
    </w:p>
    <w:p w:rsidR="000B0FA5" w:rsidRPr="00111767" w:rsidRDefault="000B0FA5" w:rsidP="00556B74">
      <w:pPr>
        <w:pStyle w:val="a7"/>
        <w:numPr>
          <w:ilvl w:val="1"/>
          <w:numId w:val="22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Простейшие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упражнения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на</w:t>
      </w:r>
      <w:r w:rsidRPr="00111767">
        <w:rPr>
          <w:color w:val="000000" w:themeColor="text1"/>
          <w:spacing w:val="-8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освоение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техники.</w:t>
      </w:r>
    </w:p>
    <w:p w:rsidR="000B0FA5" w:rsidRPr="00111767" w:rsidRDefault="000B0FA5" w:rsidP="00556B74">
      <w:pPr>
        <w:pStyle w:val="a7"/>
        <w:numPr>
          <w:ilvl w:val="1"/>
          <w:numId w:val="22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Гигиенические требования, предъявляемые к местам занятий гимнастикой.</w:t>
      </w:r>
      <w:r w:rsidRPr="00111767">
        <w:rPr>
          <w:color w:val="000000" w:themeColor="text1"/>
          <w:spacing w:val="-5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Причины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травм</w:t>
      </w:r>
      <w:r w:rsidRPr="00111767">
        <w:rPr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их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профилактика.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Техника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безопасности.</w:t>
      </w:r>
    </w:p>
    <w:p w:rsidR="000B0FA5" w:rsidRPr="00111767" w:rsidRDefault="000B0FA5" w:rsidP="00556B74">
      <w:pPr>
        <w:pStyle w:val="2"/>
        <w:tabs>
          <w:tab w:val="left" w:pos="426"/>
          <w:tab w:val="left" w:pos="8931"/>
          <w:tab w:val="left" w:pos="9635"/>
        </w:tabs>
        <w:spacing w:line="276" w:lineRule="auto"/>
        <w:ind w:left="0" w:firstLine="142"/>
        <w:jc w:val="both"/>
        <w:rPr>
          <w:color w:val="000000" w:themeColor="text1"/>
        </w:rPr>
      </w:pPr>
      <w:r w:rsidRPr="00111767">
        <w:rPr>
          <w:color w:val="000000" w:themeColor="text1"/>
        </w:rPr>
        <w:t>Практические</w:t>
      </w:r>
      <w:r w:rsidRPr="00111767">
        <w:rPr>
          <w:color w:val="000000" w:themeColor="text1"/>
          <w:spacing w:val="-3"/>
        </w:rPr>
        <w:t xml:space="preserve"> </w:t>
      </w:r>
      <w:r w:rsidRPr="00111767">
        <w:rPr>
          <w:color w:val="000000" w:themeColor="text1"/>
        </w:rPr>
        <w:t>умения:</w:t>
      </w:r>
    </w:p>
    <w:p w:rsidR="000B0FA5" w:rsidRPr="00111767" w:rsidRDefault="000B0FA5" w:rsidP="00556B74">
      <w:pPr>
        <w:pStyle w:val="a7"/>
        <w:numPr>
          <w:ilvl w:val="1"/>
          <w:numId w:val="17"/>
        </w:numPr>
        <w:tabs>
          <w:tab w:val="left" w:pos="426"/>
          <w:tab w:val="left" w:pos="1387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i/>
          <w:color w:val="000000" w:themeColor="text1"/>
          <w:sz w:val="24"/>
          <w:szCs w:val="24"/>
        </w:rPr>
      </w:pPr>
      <w:r w:rsidRPr="00111767">
        <w:rPr>
          <w:i/>
          <w:color w:val="000000" w:themeColor="text1"/>
          <w:sz w:val="24"/>
          <w:szCs w:val="24"/>
        </w:rPr>
        <w:t>Прикладные</w:t>
      </w:r>
      <w:r w:rsidRPr="00111767">
        <w:rPr>
          <w:i/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i/>
          <w:color w:val="000000" w:themeColor="text1"/>
          <w:sz w:val="24"/>
          <w:szCs w:val="24"/>
        </w:rPr>
        <w:t>упражнения.</w:t>
      </w:r>
    </w:p>
    <w:p w:rsidR="000B0FA5" w:rsidRPr="00111767" w:rsidRDefault="000B0FA5" w:rsidP="00556B74">
      <w:pPr>
        <w:pStyle w:val="a7"/>
        <w:numPr>
          <w:ilvl w:val="2"/>
          <w:numId w:val="17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Простейшие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виды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построений</w:t>
      </w:r>
      <w:r w:rsidRPr="00111767">
        <w:rPr>
          <w:color w:val="000000" w:themeColor="text1"/>
          <w:spacing w:val="-6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перестроений.</w:t>
      </w:r>
    </w:p>
    <w:p w:rsidR="000B0FA5" w:rsidRPr="00111767" w:rsidRDefault="000B0FA5" w:rsidP="00556B74">
      <w:pPr>
        <w:pStyle w:val="a7"/>
        <w:numPr>
          <w:ilvl w:val="2"/>
          <w:numId w:val="17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pacing w:val="-1"/>
          <w:sz w:val="24"/>
          <w:szCs w:val="24"/>
        </w:rPr>
        <w:t>Основные</w:t>
      </w:r>
      <w:r w:rsidRPr="00111767">
        <w:rPr>
          <w:color w:val="000000" w:themeColor="text1"/>
          <w:spacing w:val="-14"/>
          <w:sz w:val="24"/>
          <w:szCs w:val="24"/>
        </w:rPr>
        <w:t xml:space="preserve"> </w:t>
      </w:r>
      <w:r w:rsidRPr="00111767">
        <w:rPr>
          <w:color w:val="000000" w:themeColor="text1"/>
          <w:spacing w:val="-1"/>
          <w:sz w:val="24"/>
          <w:szCs w:val="24"/>
        </w:rPr>
        <w:t>положения</w:t>
      </w:r>
      <w:r w:rsidRPr="00111767">
        <w:rPr>
          <w:color w:val="000000" w:themeColor="text1"/>
          <w:spacing w:val="-9"/>
          <w:sz w:val="24"/>
          <w:szCs w:val="24"/>
        </w:rPr>
        <w:t xml:space="preserve"> </w:t>
      </w:r>
      <w:r w:rsidRPr="00111767">
        <w:rPr>
          <w:color w:val="000000" w:themeColor="text1"/>
          <w:spacing w:val="-1"/>
          <w:sz w:val="24"/>
          <w:szCs w:val="24"/>
        </w:rPr>
        <w:t>и</w:t>
      </w:r>
      <w:r w:rsidRPr="00111767">
        <w:rPr>
          <w:color w:val="000000" w:themeColor="text1"/>
          <w:spacing w:val="-12"/>
          <w:sz w:val="24"/>
          <w:szCs w:val="24"/>
        </w:rPr>
        <w:t xml:space="preserve"> </w:t>
      </w:r>
      <w:r w:rsidRPr="00111767">
        <w:rPr>
          <w:color w:val="000000" w:themeColor="text1"/>
          <w:spacing w:val="-1"/>
          <w:sz w:val="24"/>
          <w:szCs w:val="24"/>
        </w:rPr>
        <w:t>движения</w:t>
      </w:r>
      <w:r w:rsidRPr="00111767">
        <w:rPr>
          <w:color w:val="000000" w:themeColor="text1"/>
          <w:spacing w:val="-1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рук,</w:t>
      </w:r>
      <w:r w:rsidRPr="00111767">
        <w:rPr>
          <w:color w:val="000000" w:themeColor="text1"/>
          <w:spacing w:val="-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ног</w:t>
      </w:r>
      <w:r w:rsidRPr="00111767">
        <w:rPr>
          <w:color w:val="000000" w:themeColor="text1"/>
          <w:spacing w:val="-1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-1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туловища</w:t>
      </w:r>
      <w:r w:rsidRPr="00111767">
        <w:rPr>
          <w:color w:val="000000" w:themeColor="text1"/>
          <w:spacing w:val="-1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без</w:t>
      </w:r>
      <w:r w:rsidRPr="00111767">
        <w:rPr>
          <w:color w:val="000000" w:themeColor="text1"/>
          <w:spacing w:val="-8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предметов</w:t>
      </w:r>
      <w:r w:rsidRPr="00111767">
        <w:rPr>
          <w:color w:val="000000" w:themeColor="text1"/>
          <w:spacing w:val="-1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-1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</w:t>
      </w:r>
      <w:r w:rsidRPr="00111767">
        <w:rPr>
          <w:color w:val="000000" w:themeColor="text1"/>
          <w:spacing w:val="-10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предметами.</w:t>
      </w:r>
    </w:p>
    <w:p w:rsidR="000B0FA5" w:rsidRPr="00111767" w:rsidRDefault="000B0FA5" w:rsidP="00556B74">
      <w:pPr>
        <w:pStyle w:val="a7"/>
        <w:numPr>
          <w:ilvl w:val="2"/>
          <w:numId w:val="17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lastRenderedPageBreak/>
        <w:t>Упражнения</w:t>
      </w:r>
      <w:r w:rsidRPr="00111767">
        <w:rPr>
          <w:color w:val="000000" w:themeColor="text1"/>
          <w:spacing w:val="4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разностороннего</w:t>
      </w:r>
      <w:r w:rsidRPr="00111767">
        <w:rPr>
          <w:color w:val="000000" w:themeColor="text1"/>
          <w:spacing w:val="49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воздействия</w:t>
      </w:r>
      <w:r w:rsidRPr="00111767">
        <w:rPr>
          <w:color w:val="000000" w:themeColor="text1"/>
          <w:spacing w:val="4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для</w:t>
      </w:r>
      <w:r w:rsidRPr="00111767">
        <w:rPr>
          <w:color w:val="000000" w:themeColor="text1"/>
          <w:spacing w:val="49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плечевого</w:t>
      </w:r>
      <w:r w:rsidRPr="00111767">
        <w:rPr>
          <w:color w:val="000000" w:themeColor="text1"/>
          <w:spacing w:val="49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пояса,</w:t>
      </w:r>
      <w:r w:rsidRPr="00111767">
        <w:rPr>
          <w:color w:val="000000" w:themeColor="text1"/>
          <w:spacing w:val="4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туловища</w:t>
      </w:r>
      <w:r w:rsidRPr="00111767">
        <w:rPr>
          <w:color w:val="000000" w:themeColor="text1"/>
          <w:spacing w:val="4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46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ног,</w:t>
      </w:r>
      <w:r w:rsidRPr="00111767">
        <w:rPr>
          <w:color w:val="000000" w:themeColor="text1"/>
          <w:spacing w:val="-5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проводимые</w:t>
      </w:r>
      <w:r w:rsidRPr="00111767">
        <w:rPr>
          <w:color w:val="000000" w:themeColor="text1"/>
          <w:spacing w:val="-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 музыкальным</w:t>
      </w:r>
      <w:r w:rsidRPr="00111767">
        <w:rPr>
          <w:color w:val="000000" w:themeColor="text1"/>
          <w:spacing w:val="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сопровождением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без</w:t>
      </w:r>
      <w:r w:rsidRPr="00111767">
        <w:rPr>
          <w:color w:val="000000" w:themeColor="text1"/>
          <w:spacing w:val="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него.</w:t>
      </w:r>
    </w:p>
    <w:p w:rsidR="000B0FA5" w:rsidRPr="00111767" w:rsidRDefault="000B0FA5" w:rsidP="00556B74">
      <w:pPr>
        <w:pStyle w:val="a7"/>
        <w:numPr>
          <w:ilvl w:val="2"/>
          <w:numId w:val="17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Доступные</w:t>
      </w:r>
      <w:r w:rsidRPr="00111767">
        <w:rPr>
          <w:color w:val="000000" w:themeColor="text1"/>
          <w:spacing w:val="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упражнения</w:t>
      </w:r>
      <w:r w:rsidRPr="00111767">
        <w:rPr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смешанных</w:t>
      </w:r>
      <w:r w:rsidRPr="00111767">
        <w:rPr>
          <w:color w:val="000000" w:themeColor="text1"/>
          <w:spacing w:val="-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 простых</w:t>
      </w:r>
      <w:r w:rsidRPr="00111767">
        <w:rPr>
          <w:color w:val="000000" w:themeColor="text1"/>
          <w:spacing w:val="-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висах</w:t>
      </w:r>
      <w:r w:rsidRPr="00111767">
        <w:rPr>
          <w:color w:val="000000" w:themeColor="text1"/>
          <w:spacing w:val="-6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</w:t>
      </w:r>
      <w:r w:rsidRPr="00111767">
        <w:rPr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различными</w:t>
      </w:r>
      <w:r w:rsidRPr="00111767">
        <w:rPr>
          <w:color w:val="000000" w:themeColor="text1"/>
          <w:spacing w:val="-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хватами.</w:t>
      </w:r>
    </w:p>
    <w:p w:rsidR="000B0FA5" w:rsidRPr="00111767" w:rsidRDefault="000B0FA5" w:rsidP="00556B74">
      <w:pPr>
        <w:pStyle w:val="a7"/>
        <w:numPr>
          <w:ilvl w:val="2"/>
          <w:numId w:val="17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Смешанные</w:t>
      </w:r>
      <w:r w:rsidRPr="00111767">
        <w:rPr>
          <w:color w:val="000000" w:themeColor="text1"/>
          <w:spacing w:val="-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упоры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-10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различные</w:t>
      </w:r>
      <w:r w:rsidRPr="00111767">
        <w:rPr>
          <w:color w:val="000000" w:themeColor="text1"/>
          <w:spacing w:val="-1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передвижения</w:t>
      </w:r>
      <w:r w:rsidRPr="00111767">
        <w:rPr>
          <w:color w:val="000000" w:themeColor="text1"/>
          <w:spacing w:val="-1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них</w:t>
      </w:r>
      <w:r w:rsidRPr="00111767">
        <w:rPr>
          <w:color w:val="000000" w:themeColor="text1"/>
          <w:spacing w:val="-10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на</w:t>
      </w:r>
      <w:r w:rsidRPr="00111767">
        <w:rPr>
          <w:color w:val="000000" w:themeColor="text1"/>
          <w:spacing w:val="-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полу,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гимнастических</w:t>
      </w:r>
      <w:r w:rsidRPr="00111767">
        <w:rPr>
          <w:color w:val="000000" w:themeColor="text1"/>
          <w:spacing w:val="-10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матах,</w:t>
      </w:r>
      <w:r w:rsidRPr="00111767">
        <w:rPr>
          <w:color w:val="000000" w:themeColor="text1"/>
          <w:spacing w:val="-5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скамейках.</w:t>
      </w:r>
    </w:p>
    <w:p w:rsidR="000B0FA5" w:rsidRPr="00111767" w:rsidRDefault="000B0FA5" w:rsidP="00556B74">
      <w:pPr>
        <w:pStyle w:val="a7"/>
        <w:numPr>
          <w:ilvl w:val="2"/>
          <w:numId w:val="17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pacing w:val="-1"/>
          <w:sz w:val="24"/>
          <w:szCs w:val="24"/>
        </w:rPr>
        <w:t>Лазание</w:t>
      </w:r>
      <w:r w:rsidRPr="00111767">
        <w:rPr>
          <w:color w:val="000000" w:themeColor="text1"/>
          <w:spacing w:val="-13"/>
          <w:sz w:val="24"/>
          <w:szCs w:val="24"/>
        </w:rPr>
        <w:t xml:space="preserve"> </w:t>
      </w:r>
      <w:r w:rsidRPr="00111767">
        <w:rPr>
          <w:color w:val="000000" w:themeColor="text1"/>
          <w:spacing w:val="-1"/>
          <w:sz w:val="24"/>
          <w:szCs w:val="24"/>
        </w:rPr>
        <w:t>в</w:t>
      </w:r>
      <w:r w:rsidRPr="00111767">
        <w:rPr>
          <w:color w:val="000000" w:themeColor="text1"/>
          <w:spacing w:val="-11"/>
          <w:sz w:val="24"/>
          <w:szCs w:val="24"/>
        </w:rPr>
        <w:t xml:space="preserve"> </w:t>
      </w:r>
      <w:r w:rsidRPr="00111767">
        <w:rPr>
          <w:color w:val="000000" w:themeColor="text1"/>
          <w:spacing w:val="-1"/>
          <w:sz w:val="24"/>
          <w:szCs w:val="24"/>
        </w:rPr>
        <w:t>различных</w:t>
      </w:r>
      <w:r w:rsidRPr="00111767">
        <w:rPr>
          <w:color w:val="000000" w:themeColor="text1"/>
          <w:spacing w:val="-12"/>
          <w:sz w:val="24"/>
          <w:szCs w:val="24"/>
        </w:rPr>
        <w:t xml:space="preserve"> </w:t>
      </w:r>
      <w:r w:rsidRPr="00111767">
        <w:rPr>
          <w:color w:val="000000" w:themeColor="text1"/>
          <w:spacing w:val="-1"/>
          <w:sz w:val="24"/>
          <w:szCs w:val="24"/>
        </w:rPr>
        <w:t>направлениях</w:t>
      </w:r>
      <w:r w:rsidRPr="00111767">
        <w:rPr>
          <w:color w:val="000000" w:themeColor="text1"/>
          <w:spacing w:val="-1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</w:t>
      </w:r>
      <w:r w:rsidRPr="00111767">
        <w:rPr>
          <w:color w:val="000000" w:themeColor="text1"/>
          <w:spacing w:val="-1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смешанных</w:t>
      </w:r>
      <w:r w:rsidRPr="00111767">
        <w:rPr>
          <w:color w:val="000000" w:themeColor="text1"/>
          <w:spacing w:val="-1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-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простых</w:t>
      </w:r>
      <w:r w:rsidRPr="00111767">
        <w:rPr>
          <w:color w:val="000000" w:themeColor="text1"/>
          <w:spacing w:val="-1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висах</w:t>
      </w:r>
      <w:r w:rsidRPr="00111767">
        <w:rPr>
          <w:color w:val="000000" w:themeColor="text1"/>
          <w:spacing w:val="-1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на</w:t>
      </w:r>
      <w:r w:rsidRPr="00111767">
        <w:rPr>
          <w:color w:val="000000" w:themeColor="text1"/>
          <w:spacing w:val="-18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гимнастической</w:t>
      </w:r>
      <w:r w:rsidRPr="00111767">
        <w:rPr>
          <w:color w:val="000000" w:themeColor="text1"/>
          <w:spacing w:val="-5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стенке.</w:t>
      </w:r>
    </w:p>
    <w:p w:rsidR="000B0FA5" w:rsidRPr="00111767" w:rsidRDefault="000B0FA5" w:rsidP="00556B74">
      <w:pPr>
        <w:pStyle w:val="a7"/>
        <w:numPr>
          <w:ilvl w:val="2"/>
          <w:numId w:val="17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proofErr w:type="spellStart"/>
      <w:r w:rsidRPr="00111767">
        <w:rPr>
          <w:color w:val="000000" w:themeColor="text1"/>
          <w:sz w:val="24"/>
          <w:szCs w:val="24"/>
        </w:rPr>
        <w:t>Перелезания</w:t>
      </w:r>
      <w:proofErr w:type="spellEnd"/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через</w:t>
      </w:r>
      <w:r w:rsidRPr="00111767">
        <w:rPr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препятствия.</w:t>
      </w:r>
    </w:p>
    <w:p w:rsidR="000B0FA5" w:rsidRPr="00111767" w:rsidRDefault="000B0FA5" w:rsidP="00556B74">
      <w:pPr>
        <w:pStyle w:val="a7"/>
        <w:numPr>
          <w:ilvl w:val="2"/>
          <w:numId w:val="17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Упражнения</w:t>
      </w:r>
      <w:r w:rsidRPr="00111767">
        <w:rPr>
          <w:color w:val="000000" w:themeColor="text1"/>
          <w:spacing w:val="2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</w:t>
      </w:r>
      <w:r w:rsidRPr="00111767">
        <w:rPr>
          <w:color w:val="000000" w:themeColor="text1"/>
          <w:spacing w:val="29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равновесии</w:t>
      </w:r>
      <w:r w:rsidRPr="00111767">
        <w:rPr>
          <w:color w:val="000000" w:themeColor="text1"/>
          <w:spacing w:val="29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на</w:t>
      </w:r>
      <w:r w:rsidRPr="00111767">
        <w:rPr>
          <w:color w:val="000000" w:themeColor="text1"/>
          <w:spacing w:val="2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мате</w:t>
      </w:r>
      <w:r w:rsidRPr="00111767">
        <w:rPr>
          <w:color w:val="000000" w:themeColor="text1"/>
          <w:spacing w:val="2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29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</w:t>
      </w:r>
      <w:r w:rsidRPr="00111767">
        <w:rPr>
          <w:color w:val="000000" w:themeColor="text1"/>
          <w:spacing w:val="29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движении</w:t>
      </w:r>
      <w:r w:rsidRPr="00111767">
        <w:rPr>
          <w:color w:val="000000" w:themeColor="text1"/>
          <w:spacing w:val="29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</w:t>
      </w:r>
      <w:r w:rsidRPr="00111767">
        <w:rPr>
          <w:color w:val="000000" w:themeColor="text1"/>
          <w:spacing w:val="3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уменьшением</w:t>
      </w:r>
      <w:r w:rsidRPr="00111767">
        <w:rPr>
          <w:color w:val="000000" w:themeColor="text1"/>
          <w:spacing w:val="29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площади</w:t>
      </w:r>
      <w:r w:rsidRPr="00111767">
        <w:rPr>
          <w:color w:val="000000" w:themeColor="text1"/>
          <w:spacing w:val="28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опоры,</w:t>
      </w:r>
      <w:r w:rsidRPr="00111767">
        <w:rPr>
          <w:color w:val="000000" w:themeColor="text1"/>
          <w:spacing w:val="-5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увеличением</w:t>
      </w:r>
      <w:r w:rsidRPr="00111767">
        <w:rPr>
          <w:color w:val="000000" w:themeColor="text1"/>
          <w:spacing w:val="48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высоты</w:t>
      </w:r>
      <w:r w:rsidRPr="00111767">
        <w:rPr>
          <w:color w:val="000000" w:themeColor="text1"/>
          <w:spacing w:val="4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опоры,</w:t>
      </w:r>
      <w:r w:rsidRPr="00111767">
        <w:rPr>
          <w:color w:val="000000" w:themeColor="text1"/>
          <w:spacing w:val="4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изменением</w:t>
      </w:r>
      <w:r w:rsidRPr="00111767">
        <w:rPr>
          <w:color w:val="000000" w:themeColor="text1"/>
          <w:spacing w:val="4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исходного</w:t>
      </w:r>
      <w:r w:rsidRPr="00111767">
        <w:rPr>
          <w:color w:val="000000" w:themeColor="text1"/>
          <w:spacing w:val="46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положения,</w:t>
      </w:r>
      <w:r w:rsidRPr="00111767">
        <w:rPr>
          <w:color w:val="000000" w:themeColor="text1"/>
          <w:spacing w:val="4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выполнением</w:t>
      </w:r>
    </w:p>
    <w:p w:rsidR="000B0FA5" w:rsidRPr="00111767" w:rsidRDefault="000B0FA5" w:rsidP="00556B74">
      <w:pPr>
        <w:pStyle w:val="a3"/>
        <w:tabs>
          <w:tab w:val="left" w:pos="426"/>
          <w:tab w:val="left" w:pos="2969"/>
          <w:tab w:val="left" w:pos="4029"/>
          <w:tab w:val="left" w:pos="5084"/>
          <w:tab w:val="left" w:pos="6547"/>
          <w:tab w:val="left" w:pos="7966"/>
          <w:tab w:val="left" w:pos="8931"/>
          <w:tab w:val="left" w:pos="9458"/>
          <w:tab w:val="left" w:pos="9635"/>
        </w:tabs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движений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руками,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ногами,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туловищем,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поворотом,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изменением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скорости</w:t>
      </w:r>
      <w:r w:rsidRPr="00111767">
        <w:rPr>
          <w:rFonts w:ascii="Times New Roman" w:hAnsi="Times New Roman" w:cs="Times New Roman"/>
          <w:color w:val="000000" w:themeColor="text1"/>
          <w:spacing w:val="-57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передвижения.</w:t>
      </w:r>
    </w:p>
    <w:p w:rsidR="000B0FA5" w:rsidRPr="00111767" w:rsidRDefault="000B0FA5" w:rsidP="00556B74">
      <w:pPr>
        <w:pStyle w:val="a7"/>
        <w:numPr>
          <w:ilvl w:val="2"/>
          <w:numId w:val="17"/>
        </w:numPr>
        <w:tabs>
          <w:tab w:val="left" w:pos="426"/>
          <w:tab w:val="left" w:pos="3306"/>
          <w:tab w:val="left" w:pos="4164"/>
          <w:tab w:val="left" w:pos="5709"/>
          <w:tab w:val="left" w:pos="6083"/>
          <w:tab w:val="left" w:pos="8011"/>
          <w:tab w:val="left" w:pos="8931"/>
          <w:tab w:val="left" w:pos="9140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Преодоление</w:t>
      </w:r>
      <w:r w:rsidRPr="00111767">
        <w:rPr>
          <w:color w:val="000000" w:themeColor="text1"/>
          <w:sz w:val="24"/>
          <w:szCs w:val="24"/>
        </w:rPr>
        <w:tab/>
        <w:t>полос</w:t>
      </w:r>
      <w:r w:rsidRPr="00111767">
        <w:rPr>
          <w:color w:val="000000" w:themeColor="text1"/>
          <w:sz w:val="24"/>
          <w:szCs w:val="24"/>
        </w:rPr>
        <w:tab/>
        <w:t>препятствий</w:t>
      </w:r>
      <w:r w:rsidRPr="00111767">
        <w:rPr>
          <w:color w:val="000000" w:themeColor="text1"/>
          <w:sz w:val="24"/>
          <w:szCs w:val="24"/>
        </w:rPr>
        <w:tab/>
        <w:t>с</w:t>
      </w:r>
      <w:r w:rsidRPr="00111767">
        <w:rPr>
          <w:color w:val="000000" w:themeColor="text1"/>
          <w:sz w:val="24"/>
          <w:szCs w:val="24"/>
        </w:rPr>
        <w:tab/>
        <w:t>использованием</w:t>
      </w:r>
      <w:r w:rsidRPr="00111767">
        <w:rPr>
          <w:color w:val="000000" w:themeColor="text1"/>
          <w:sz w:val="24"/>
          <w:szCs w:val="24"/>
        </w:rPr>
        <w:tab/>
        <w:t>навыков</w:t>
      </w:r>
      <w:r w:rsidRPr="00111767">
        <w:rPr>
          <w:color w:val="000000" w:themeColor="text1"/>
          <w:sz w:val="24"/>
          <w:szCs w:val="24"/>
        </w:rPr>
        <w:tab/>
        <w:t>прикладных</w:t>
      </w:r>
      <w:r w:rsidRPr="00111767">
        <w:rPr>
          <w:color w:val="000000" w:themeColor="text1"/>
          <w:spacing w:val="-5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гимнастических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видов</w:t>
      </w:r>
      <w:r w:rsidRPr="00111767">
        <w:rPr>
          <w:color w:val="000000" w:themeColor="text1"/>
          <w:spacing w:val="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движений.</w:t>
      </w:r>
    </w:p>
    <w:p w:rsidR="000B0FA5" w:rsidRPr="00111767" w:rsidRDefault="000B0FA5" w:rsidP="00556B74">
      <w:pPr>
        <w:pStyle w:val="3"/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</w:rPr>
      </w:pPr>
      <w:r w:rsidRPr="00111767">
        <w:rPr>
          <w:color w:val="000000" w:themeColor="text1"/>
        </w:rPr>
        <w:t>15-18</w:t>
      </w:r>
      <w:r w:rsidRPr="00111767">
        <w:rPr>
          <w:color w:val="000000" w:themeColor="text1"/>
          <w:spacing w:val="2"/>
        </w:rPr>
        <w:t xml:space="preserve"> </w:t>
      </w:r>
      <w:r w:rsidRPr="00111767">
        <w:rPr>
          <w:color w:val="000000" w:themeColor="text1"/>
        </w:rPr>
        <w:t>лет:</w:t>
      </w:r>
    </w:p>
    <w:p w:rsidR="000B0FA5" w:rsidRPr="00111767" w:rsidRDefault="000B0FA5" w:rsidP="00556B74">
      <w:pPr>
        <w:tabs>
          <w:tab w:val="left" w:pos="426"/>
          <w:tab w:val="left" w:pos="8931"/>
          <w:tab w:val="left" w:pos="9635"/>
        </w:tabs>
        <w:spacing w:after="0" w:line="276" w:lineRule="auto"/>
        <w:ind w:firstLine="142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Упражнения</w:t>
      </w:r>
      <w:r w:rsidRPr="00111767">
        <w:rPr>
          <w:rFonts w:ascii="Times New Roman" w:hAnsi="Times New Roman" w:cs="Times New Roman"/>
          <w:i/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для</w:t>
      </w:r>
      <w:r w:rsidRPr="00111767">
        <w:rPr>
          <w:rFonts w:ascii="Times New Roman" w:hAnsi="Times New Roman" w:cs="Times New Roman"/>
          <w:i/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развития</w:t>
      </w:r>
      <w:r w:rsidRPr="00111767">
        <w:rPr>
          <w:rFonts w:ascii="Times New Roman" w:hAnsi="Times New Roman" w:cs="Times New Roman"/>
          <w:i/>
          <w:color w:val="000000" w:themeColor="text1"/>
          <w:spacing w:val="-6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гибкости:</w:t>
      </w:r>
    </w:p>
    <w:p w:rsidR="000B0FA5" w:rsidRPr="00111767" w:rsidRDefault="000B0FA5" w:rsidP="00556B74">
      <w:pPr>
        <w:pStyle w:val="a7"/>
        <w:numPr>
          <w:ilvl w:val="0"/>
          <w:numId w:val="15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Высокие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взмахи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поочерёдно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попеременно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правой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левой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ногой,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стоя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у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гимнастической</w:t>
      </w:r>
      <w:r w:rsidRPr="00111767">
        <w:rPr>
          <w:color w:val="000000" w:themeColor="text1"/>
          <w:spacing w:val="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стенки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при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передвижениях.</w:t>
      </w:r>
    </w:p>
    <w:p w:rsidR="000B0FA5" w:rsidRPr="00111767" w:rsidRDefault="000B0FA5" w:rsidP="00556B74">
      <w:pPr>
        <w:pStyle w:val="a7"/>
        <w:numPr>
          <w:ilvl w:val="0"/>
          <w:numId w:val="15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proofErr w:type="spellStart"/>
      <w:r w:rsidRPr="00111767">
        <w:rPr>
          <w:color w:val="000000" w:themeColor="text1"/>
          <w:sz w:val="24"/>
          <w:szCs w:val="24"/>
        </w:rPr>
        <w:t>Полушпагат</w:t>
      </w:r>
      <w:proofErr w:type="spellEnd"/>
      <w:r w:rsidRPr="00111767">
        <w:rPr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широкие</w:t>
      </w:r>
      <w:r w:rsidRPr="00111767">
        <w:rPr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стойки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на</w:t>
      </w:r>
      <w:r w:rsidRPr="00111767">
        <w:rPr>
          <w:color w:val="000000" w:themeColor="text1"/>
          <w:spacing w:val="-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ногах.</w:t>
      </w:r>
    </w:p>
    <w:p w:rsidR="000B0FA5" w:rsidRPr="00111767" w:rsidRDefault="000B0FA5" w:rsidP="00556B74">
      <w:pPr>
        <w:tabs>
          <w:tab w:val="left" w:pos="426"/>
          <w:tab w:val="left" w:pos="8931"/>
          <w:tab w:val="left" w:pos="9635"/>
        </w:tabs>
        <w:spacing w:after="0" w:line="276" w:lineRule="auto"/>
        <w:ind w:firstLine="142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Упражнения</w:t>
      </w:r>
      <w:r w:rsidRPr="00111767">
        <w:rPr>
          <w:rFonts w:ascii="Times New Roman" w:hAnsi="Times New Roman" w:cs="Times New Roman"/>
          <w:i/>
          <w:color w:val="000000" w:themeColor="text1"/>
          <w:spacing w:val="-6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на развитие</w:t>
      </w:r>
      <w:r w:rsidRPr="00111767">
        <w:rPr>
          <w:rFonts w:ascii="Times New Roman" w:hAnsi="Times New Roman" w:cs="Times New Roman"/>
          <w:i/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ловкости</w:t>
      </w:r>
      <w:r w:rsidRPr="00111767">
        <w:rPr>
          <w:rFonts w:ascii="Times New Roman" w:hAnsi="Times New Roman" w:cs="Times New Roman"/>
          <w:i/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и координации:</w:t>
      </w:r>
    </w:p>
    <w:p w:rsidR="000B0FA5" w:rsidRPr="00111767" w:rsidRDefault="000B0FA5" w:rsidP="00556B74">
      <w:pPr>
        <w:pStyle w:val="a7"/>
        <w:numPr>
          <w:ilvl w:val="0"/>
          <w:numId w:val="15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Преодоление</w:t>
      </w:r>
      <w:r w:rsidRPr="00111767">
        <w:rPr>
          <w:color w:val="000000" w:themeColor="text1"/>
          <w:spacing w:val="-1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полос</w:t>
      </w:r>
      <w:r w:rsidRPr="00111767">
        <w:rPr>
          <w:color w:val="000000" w:themeColor="text1"/>
          <w:spacing w:val="-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препятствий,</w:t>
      </w:r>
      <w:r w:rsidRPr="00111767">
        <w:rPr>
          <w:color w:val="000000" w:themeColor="text1"/>
          <w:spacing w:val="-8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включающих</w:t>
      </w:r>
      <w:r w:rsidRPr="00111767">
        <w:rPr>
          <w:color w:val="000000" w:themeColor="text1"/>
          <w:spacing w:val="-1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</w:t>
      </w:r>
      <w:r w:rsidRPr="00111767">
        <w:rPr>
          <w:color w:val="000000" w:themeColor="text1"/>
          <w:spacing w:val="-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себя</w:t>
      </w:r>
      <w:r w:rsidRPr="00111767">
        <w:rPr>
          <w:color w:val="000000" w:themeColor="text1"/>
          <w:spacing w:val="-1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висы,</w:t>
      </w:r>
      <w:r w:rsidRPr="00111767">
        <w:rPr>
          <w:color w:val="000000" w:themeColor="text1"/>
          <w:spacing w:val="-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упоры,</w:t>
      </w:r>
      <w:r w:rsidRPr="00111767">
        <w:rPr>
          <w:color w:val="000000" w:themeColor="text1"/>
          <w:spacing w:val="-9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простые</w:t>
      </w:r>
      <w:r w:rsidRPr="00111767">
        <w:rPr>
          <w:color w:val="000000" w:themeColor="text1"/>
          <w:spacing w:val="-1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прыжки,</w:t>
      </w:r>
      <w:r w:rsidRPr="00111767">
        <w:rPr>
          <w:color w:val="000000" w:themeColor="text1"/>
          <w:spacing w:val="-57"/>
          <w:sz w:val="24"/>
          <w:szCs w:val="24"/>
        </w:rPr>
        <w:t xml:space="preserve"> </w:t>
      </w:r>
      <w:proofErr w:type="spellStart"/>
      <w:r w:rsidRPr="00111767">
        <w:rPr>
          <w:color w:val="000000" w:themeColor="text1"/>
          <w:sz w:val="24"/>
          <w:szCs w:val="24"/>
        </w:rPr>
        <w:t>перелезание</w:t>
      </w:r>
      <w:proofErr w:type="spellEnd"/>
      <w:r w:rsidRPr="00111767">
        <w:rPr>
          <w:color w:val="000000" w:themeColor="text1"/>
          <w:sz w:val="24"/>
          <w:szCs w:val="24"/>
        </w:rPr>
        <w:t xml:space="preserve"> через</w:t>
      </w:r>
      <w:r w:rsidRPr="00111767">
        <w:rPr>
          <w:color w:val="000000" w:themeColor="text1"/>
          <w:spacing w:val="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горку</w:t>
      </w:r>
      <w:r w:rsidRPr="00111767">
        <w:rPr>
          <w:color w:val="000000" w:themeColor="text1"/>
          <w:spacing w:val="-8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матов</w:t>
      </w:r>
      <w:r w:rsidRPr="00111767">
        <w:rPr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т. д.</w:t>
      </w:r>
    </w:p>
    <w:p w:rsidR="000B0FA5" w:rsidRPr="00111767" w:rsidRDefault="000B0FA5" w:rsidP="00556B74">
      <w:pPr>
        <w:pStyle w:val="a7"/>
        <w:numPr>
          <w:ilvl w:val="0"/>
          <w:numId w:val="15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Комплексы</w:t>
      </w:r>
      <w:r w:rsidRPr="00111767">
        <w:rPr>
          <w:color w:val="000000" w:themeColor="text1"/>
          <w:spacing w:val="-10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упражнений</w:t>
      </w:r>
      <w:r w:rsidRPr="00111767">
        <w:rPr>
          <w:color w:val="000000" w:themeColor="text1"/>
          <w:spacing w:val="-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на</w:t>
      </w:r>
      <w:r w:rsidRPr="00111767">
        <w:rPr>
          <w:color w:val="000000" w:themeColor="text1"/>
          <w:spacing w:val="-8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координацию</w:t>
      </w:r>
      <w:r w:rsidRPr="00111767">
        <w:rPr>
          <w:color w:val="000000" w:themeColor="text1"/>
          <w:spacing w:val="-8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</w:t>
      </w:r>
      <w:r w:rsidRPr="00111767">
        <w:rPr>
          <w:color w:val="000000" w:themeColor="text1"/>
          <w:spacing w:val="-1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асимметрическими</w:t>
      </w:r>
      <w:r w:rsidRPr="00111767">
        <w:rPr>
          <w:color w:val="000000" w:themeColor="text1"/>
          <w:spacing w:val="-1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-10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последовательными</w:t>
      </w:r>
      <w:r w:rsidRPr="00111767">
        <w:rPr>
          <w:color w:val="000000" w:themeColor="text1"/>
          <w:spacing w:val="-5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движениями</w:t>
      </w:r>
      <w:r w:rsidRPr="00111767">
        <w:rPr>
          <w:color w:val="000000" w:themeColor="text1"/>
          <w:spacing w:val="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ногами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руками.</w:t>
      </w:r>
    </w:p>
    <w:p w:rsidR="000B0FA5" w:rsidRPr="00111767" w:rsidRDefault="000B0FA5" w:rsidP="00556B74">
      <w:pPr>
        <w:pStyle w:val="a7"/>
        <w:numPr>
          <w:ilvl w:val="0"/>
          <w:numId w:val="15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Равновесие</w:t>
      </w:r>
      <w:r w:rsidRPr="00111767">
        <w:rPr>
          <w:color w:val="000000" w:themeColor="text1"/>
          <w:spacing w:val="3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типа</w:t>
      </w:r>
      <w:r w:rsidRPr="00111767">
        <w:rPr>
          <w:color w:val="000000" w:themeColor="text1"/>
          <w:spacing w:val="3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«ласточка»</w:t>
      </w:r>
      <w:r w:rsidRPr="00111767">
        <w:rPr>
          <w:color w:val="000000" w:themeColor="text1"/>
          <w:spacing w:val="3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на</w:t>
      </w:r>
      <w:r w:rsidRPr="00111767">
        <w:rPr>
          <w:color w:val="000000" w:themeColor="text1"/>
          <w:spacing w:val="3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широкой</w:t>
      </w:r>
      <w:r w:rsidRPr="00111767">
        <w:rPr>
          <w:color w:val="000000" w:themeColor="text1"/>
          <w:spacing w:val="3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3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ограниченной</w:t>
      </w:r>
      <w:r w:rsidRPr="00111767">
        <w:rPr>
          <w:color w:val="000000" w:themeColor="text1"/>
          <w:spacing w:val="3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опоре</w:t>
      </w:r>
      <w:r w:rsidRPr="00111767">
        <w:rPr>
          <w:color w:val="000000" w:themeColor="text1"/>
          <w:spacing w:val="30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</w:t>
      </w:r>
      <w:r w:rsidRPr="00111767">
        <w:rPr>
          <w:color w:val="000000" w:themeColor="text1"/>
          <w:spacing w:val="3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фиксацией</w:t>
      </w:r>
      <w:r w:rsidRPr="00111767">
        <w:rPr>
          <w:color w:val="000000" w:themeColor="text1"/>
          <w:spacing w:val="-5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равновесия положений;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воспроизведение поз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по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заказу</w:t>
      </w:r>
      <w:r w:rsidRPr="00111767">
        <w:rPr>
          <w:color w:val="000000" w:themeColor="text1"/>
          <w:spacing w:val="-9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словесному</w:t>
      </w:r>
      <w:r w:rsidRPr="00111767">
        <w:rPr>
          <w:color w:val="000000" w:themeColor="text1"/>
          <w:spacing w:val="-9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описанию.</w:t>
      </w:r>
    </w:p>
    <w:p w:rsidR="000B0FA5" w:rsidRPr="00111767" w:rsidRDefault="000B0FA5" w:rsidP="00556B74">
      <w:pPr>
        <w:pStyle w:val="a7"/>
        <w:numPr>
          <w:ilvl w:val="0"/>
          <w:numId w:val="15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Упражнения</w:t>
      </w:r>
      <w:r w:rsidRPr="00111767">
        <w:rPr>
          <w:color w:val="000000" w:themeColor="text1"/>
          <w:spacing w:val="2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на</w:t>
      </w:r>
      <w:r w:rsidRPr="00111767">
        <w:rPr>
          <w:color w:val="000000" w:themeColor="text1"/>
          <w:spacing w:val="1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переключение</w:t>
      </w:r>
      <w:r w:rsidRPr="00111767">
        <w:rPr>
          <w:color w:val="000000" w:themeColor="text1"/>
          <w:spacing w:val="2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внимания</w:t>
      </w:r>
      <w:r w:rsidRPr="00111767">
        <w:rPr>
          <w:color w:val="000000" w:themeColor="text1"/>
          <w:spacing w:val="18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2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чувственного</w:t>
      </w:r>
      <w:r w:rsidRPr="00111767">
        <w:rPr>
          <w:color w:val="000000" w:themeColor="text1"/>
          <w:spacing w:val="2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контроля</w:t>
      </w:r>
      <w:r w:rsidRPr="00111767">
        <w:rPr>
          <w:color w:val="000000" w:themeColor="text1"/>
          <w:spacing w:val="2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</w:t>
      </w:r>
      <w:r w:rsidRPr="00111767">
        <w:rPr>
          <w:color w:val="000000" w:themeColor="text1"/>
          <w:spacing w:val="18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одних</w:t>
      </w:r>
      <w:r w:rsidRPr="00111767">
        <w:rPr>
          <w:color w:val="000000" w:themeColor="text1"/>
          <w:spacing w:val="18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звеньев</w:t>
      </w:r>
      <w:r w:rsidRPr="00111767">
        <w:rPr>
          <w:color w:val="000000" w:themeColor="text1"/>
          <w:spacing w:val="-5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тела на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другие.</w:t>
      </w:r>
    </w:p>
    <w:p w:rsidR="000B0FA5" w:rsidRPr="00111767" w:rsidRDefault="000B0FA5" w:rsidP="00556B74">
      <w:pPr>
        <w:pStyle w:val="a7"/>
        <w:numPr>
          <w:ilvl w:val="0"/>
          <w:numId w:val="15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Упражнения</w:t>
      </w:r>
      <w:r w:rsidRPr="00111767">
        <w:rPr>
          <w:color w:val="000000" w:themeColor="text1"/>
          <w:spacing w:val="58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на</w:t>
      </w:r>
      <w:r w:rsidRPr="00111767">
        <w:rPr>
          <w:color w:val="000000" w:themeColor="text1"/>
          <w:spacing w:val="11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расслабление</w:t>
      </w:r>
      <w:r w:rsidRPr="00111767">
        <w:rPr>
          <w:color w:val="000000" w:themeColor="text1"/>
          <w:spacing w:val="11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отдельных</w:t>
      </w:r>
      <w:r w:rsidRPr="00111767">
        <w:rPr>
          <w:color w:val="000000" w:themeColor="text1"/>
          <w:spacing w:val="11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мышечных</w:t>
      </w:r>
      <w:r w:rsidRPr="00111767">
        <w:rPr>
          <w:color w:val="000000" w:themeColor="text1"/>
          <w:spacing w:val="11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групп;</w:t>
      </w:r>
      <w:r w:rsidRPr="00111767">
        <w:rPr>
          <w:color w:val="000000" w:themeColor="text1"/>
          <w:spacing w:val="11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«выключение»</w:t>
      </w:r>
      <w:r w:rsidRPr="00111767">
        <w:rPr>
          <w:color w:val="000000" w:themeColor="text1"/>
          <w:spacing w:val="11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</w:p>
    <w:p w:rsidR="000B0FA5" w:rsidRPr="00111767" w:rsidRDefault="000B0FA5" w:rsidP="00556B74">
      <w:pPr>
        <w:pStyle w:val="a3"/>
        <w:tabs>
          <w:tab w:val="left" w:pos="426"/>
          <w:tab w:val="left" w:pos="8931"/>
          <w:tab w:val="left" w:pos="9635"/>
        </w:tabs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«включение»</w:t>
      </w:r>
      <w:r w:rsidRPr="00111767">
        <w:rPr>
          <w:rFonts w:ascii="Times New Roman" w:hAnsi="Times New Roman" w:cs="Times New Roman"/>
          <w:color w:val="000000" w:themeColor="text1"/>
          <w:spacing w:val="-7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звеньев,</w:t>
      </w:r>
      <w:r w:rsidRPr="00111767">
        <w:rPr>
          <w:rFonts w:ascii="Times New Roman" w:hAnsi="Times New Roman" w:cs="Times New Roman"/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полное</w:t>
      </w:r>
      <w:r w:rsidRPr="00111767">
        <w:rPr>
          <w:rFonts w:ascii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расслабление</w:t>
      </w:r>
      <w:r w:rsidRPr="00111767">
        <w:rPr>
          <w:rFonts w:ascii="Times New Roman" w:hAnsi="Times New Roman" w:cs="Times New Roman"/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всех</w:t>
      </w:r>
      <w:r w:rsidRPr="00111767">
        <w:rPr>
          <w:rFonts w:ascii="Times New Roman" w:hAnsi="Times New Roman" w:cs="Times New Roman"/>
          <w:color w:val="000000" w:themeColor="text1"/>
          <w:spacing w:val="-6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мышц.</w:t>
      </w:r>
    </w:p>
    <w:p w:rsidR="000B0FA5" w:rsidRPr="00111767" w:rsidRDefault="000B0FA5" w:rsidP="00556B74">
      <w:pPr>
        <w:tabs>
          <w:tab w:val="left" w:pos="426"/>
          <w:tab w:val="left" w:pos="8931"/>
          <w:tab w:val="left" w:pos="9635"/>
        </w:tabs>
        <w:spacing w:after="0" w:line="276" w:lineRule="auto"/>
        <w:ind w:firstLine="142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Упражнения</w:t>
      </w:r>
      <w:r w:rsidRPr="00111767">
        <w:rPr>
          <w:rFonts w:ascii="Times New Roman" w:hAnsi="Times New Roman" w:cs="Times New Roman"/>
          <w:i/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на</w:t>
      </w:r>
      <w:r w:rsidRPr="00111767">
        <w:rPr>
          <w:rFonts w:ascii="Times New Roman" w:hAnsi="Times New Roman" w:cs="Times New Roman"/>
          <w:i/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формирование</w:t>
      </w:r>
      <w:r w:rsidRPr="00111767">
        <w:rPr>
          <w:rFonts w:ascii="Times New Roman" w:hAnsi="Times New Roman" w:cs="Times New Roman"/>
          <w:i/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осанки:</w:t>
      </w:r>
    </w:p>
    <w:p w:rsidR="000B0FA5" w:rsidRPr="00111767" w:rsidRDefault="000B0FA5" w:rsidP="00556B74">
      <w:pPr>
        <w:pStyle w:val="a7"/>
        <w:numPr>
          <w:ilvl w:val="0"/>
          <w:numId w:val="15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Комплексы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корригирующих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упражнений;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на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контроль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ощущений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постановке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головы,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плеч,</w:t>
      </w:r>
      <w:r w:rsidRPr="00111767">
        <w:rPr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позвоночного</w:t>
      </w:r>
      <w:r w:rsidRPr="00111767">
        <w:rPr>
          <w:color w:val="000000" w:themeColor="text1"/>
          <w:spacing w:val="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столба.</w:t>
      </w:r>
    </w:p>
    <w:p w:rsidR="000B0FA5" w:rsidRPr="00111767" w:rsidRDefault="000B0FA5" w:rsidP="00556B74">
      <w:pPr>
        <w:pStyle w:val="a7"/>
        <w:numPr>
          <w:ilvl w:val="0"/>
          <w:numId w:val="15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Передвижения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заданной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осанкой;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ходьба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под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музыкальное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сопровождение,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танцевальные</w:t>
      </w:r>
      <w:r w:rsidRPr="00111767">
        <w:rPr>
          <w:color w:val="000000" w:themeColor="text1"/>
          <w:spacing w:val="-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движения.</w:t>
      </w:r>
    </w:p>
    <w:p w:rsidR="000B0FA5" w:rsidRPr="00111767" w:rsidRDefault="000B0FA5" w:rsidP="00556B74">
      <w:pPr>
        <w:tabs>
          <w:tab w:val="left" w:pos="426"/>
          <w:tab w:val="left" w:pos="8931"/>
          <w:tab w:val="left" w:pos="9635"/>
        </w:tabs>
        <w:spacing w:after="0" w:line="276" w:lineRule="auto"/>
        <w:ind w:firstLine="142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Упражнения</w:t>
      </w:r>
      <w:r w:rsidRPr="00111767">
        <w:rPr>
          <w:rFonts w:ascii="Times New Roman" w:hAnsi="Times New Roman" w:cs="Times New Roman"/>
          <w:i/>
          <w:color w:val="000000" w:themeColor="text1"/>
          <w:spacing w:val="-7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на развитие</w:t>
      </w:r>
      <w:r w:rsidRPr="00111767">
        <w:rPr>
          <w:rFonts w:ascii="Times New Roman" w:hAnsi="Times New Roman" w:cs="Times New Roman"/>
          <w:i/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силовых</w:t>
      </w:r>
      <w:r w:rsidRPr="00111767">
        <w:rPr>
          <w:rFonts w:ascii="Times New Roman" w:hAnsi="Times New Roman" w:cs="Times New Roman"/>
          <w:i/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способностей:</w:t>
      </w:r>
    </w:p>
    <w:p w:rsidR="000B0FA5" w:rsidRPr="00111767" w:rsidRDefault="000B0FA5" w:rsidP="00556B74">
      <w:pPr>
        <w:pStyle w:val="a7"/>
        <w:numPr>
          <w:ilvl w:val="0"/>
          <w:numId w:val="15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Лазание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по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гимнастической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стенке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(комплексы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упражнений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различной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 xml:space="preserve">направленностью передвижений); по наклонной гимнастической скамейке </w:t>
      </w:r>
      <w:proofErr w:type="gramStart"/>
      <w:r w:rsidRPr="00111767">
        <w:rPr>
          <w:color w:val="000000" w:themeColor="text1"/>
          <w:sz w:val="24"/>
          <w:szCs w:val="24"/>
        </w:rPr>
        <w:t>( в</w:t>
      </w:r>
      <w:proofErr w:type="gramEnd"/>
      <w:r w:rsidRPr="00111767">
        <w:rPr>
          <w:color w:val="000000" w:themeColor="text1"/>
          <w:sz w:val="24"/>
          <w:szCs w:val="24"/>
        </w:rPr>
        <w:t xml:space="preserve"> упоре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на коленях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</w:t>
      </w:r>
      <w:r w:rsidRPr="00111767">
        <w:rPr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упоре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присев).</w:t>
      </w:r>
    </w:p>
    <w:p w:rsidR="000B0FA5" w:rsidRPr="00111767" w:rsidRDefault="000B0FA5" w:rsidP="00556B74">
      <w:pPr>
        <w:pStyle w:val="a7"/>
        <w:numPr>
          <w:ilvl w:val="0"/>
          <w:numId w:val="15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proofErr w:type="spellStart"/>
      <w:r w:rsidRPr="00111767">
        <w:rPr>
          <w:color w:val="000000" w:themeColor="text1"/>
          <w:sz w:val="24"/>
          <w:szCs w:val="24"/>
        </w:rPr>
        <w:t>Перелезания</w:t>
      </w:r>
      <w:proofErr w:type="spellEnd"/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через препятствия</w:t>
      </w:r>
      <w:r w:rsidRPr="00111767">
        <w:rPr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</w:t>
      </w:r>
      <w:r w:rsidRPr="00111767">
        <w:rPr>
          <w:color w:val="000000" w:themeColor="text1"/>
          <w:spacing w:val="-1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опорой</w:t>
      </w:r>
      <w:r w:rsidRPr="00111767">
        <w:rPr>
          <w:color w:val="000000" w:themeColor="text1"/>
          <w:spacing w:val="-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на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руки.</w:t>
      </w:r>
    </w:p>
    <w:p w:rsidR="000B0FA5" w:rsidRPr="00111767" w:rsidRDefault="000B0FA5" w:rsidP="00556B74">
      <w:pPr>
        <w:pStyle w:val="a7"/>
        <w:numPr>
          <w:ilvl w:val="0"/>
          <w:numId w:val="15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Подтягивание</w:t>
      </w:r>
      <w:r w:rsidRPr="00111767">
        <w:rPr>
          <w:color w:val="000000" w:themeColor="text1"/>
          <w:spacing w:val="-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висе лёжа;</w:t>
      </w:r>
    </w:p>
    <w:p w:rsidR="000B0FA5" w:rsidRPr="00111767" w:rsidRDefault="000B0FA5" w:rsidP="00556B74">
      <w:pPr>
        <w:pStyle w:val="a7"/>
        <w:numPr>
          <w:ilvl w:val="0"/>
          <w:numId w:val="15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Сгибание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разгибание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рук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</w:t>
      </w:r>
      <w:r w:rsidRPr="00111767">
        <w:rPr>
          <w:color w:val="000000" w:themeColor="text1"/>
          <w:spacing w:val="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упоре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лёжа</w:t>
      </w:r>
      <w:r w:rsidRPr="00111767">
        <w:rPr>
          <w:color w:val="000000" w:themeColor="text1"/>
          <w:spacing w:val="-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</w:t>
      </w:r>
      <w:r w:rsidRPr="00111767">
        <w:rPr>
          <w:color w:val="000000" w:themeColor="text1"/>
          <w:spacing w:val="-8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опорой</w:t>
      </w:r>
      <w:r w:rsidRPr="00111767">
        <w:rPr>
          <w:color w:val="000000" w:themeColor="text1"/>
          <w:spacing w:val="-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на</w:t>
      </w:r>
      <w:r w:rsidRPr="00111767">
        <w:rPr>
          <w:color w:val="000000" w:themeColor="text1"/>
          <w:spacing w:val="-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гимнастическую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скамейку.</w:t>
      </w:r>
    </w:p>
    <w:p w:rsidR="000B0FA5" w:rsidRPr="00111767" w:rsidRDefault="000B0FA5" w:rsidP="00556B74">
      <w:pPr>
        <w:pStyle w:val="a7"/>
        <w:numPr>
          <w:ilvl w:val="0"/>
          <w:numId w:val="15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Комплексы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упражнений с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гантелями</w:t>
      </w:r>
      <w:r w:rsidRPr="00111767">
        <w:rPr>
          <w:color w:val="000000" w:themeColor="text1"/>
          <w:spacing w:val="-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(малыми),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набивными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мячами</w:t>
      </w:r>
      <w:r w:rsidRPr="00111767">
        <w:rPr>
          <w:color w:val="000000" w:themeColor="text1"/>
          <w:spacing w:val="-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(до</w:t>
      </w:r>
      <w:r w:rsidRPr="00111767">
        <w:rPr>
          <w:color w:val="000000" w:themeColor="text1"/>
          <w:spacing w:val="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1</w:t>
      </w:r>
      <w:r w:rsidRPr="00111767">
        <w:rPr>
          <w:color w:val="000000" w:themeColor="text1"/>
          <w:spacing w:val="-6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кг).</w:t>
      </w:r>
    </w:p>
    <w:p w:rsidR="000B0FA5" w:rsidRPr="00111767" w:rsidRDefault="000B0FA5" w:rsidP="00556B74">
      <w:pPr>
        <w:pStyle w:val="a7"/>
        <w:numPr>
          <w:ilvl w:val="0"/>
          <w:numId w:val="15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Прыжковые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упражнения;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proofErr w:type="spellStart"/>
      <w:r w:rsidRPr="00111767">
        <w:rPr>
          <w:color w:val="000000" w:themeColor="text1"/>
          <w:sz w:val="24"/>
          <w:szCs w:val="24"/>
        </w:rPr>
        <w:t>многоскоки</w:t>
      </w:r>
      <w:proofErr w:type="spellEnd"/>
      <w:r w:rsidRPr="00111767">
        <w:rPr>
          <w:color w:val="000000" w:themeColor="text1"/>
          <w:sz w:val="24"/>
          <w:szCs w:val="24"/>
        </w:rPr>
        <w:t>;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прыжки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продвижением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поочерёдно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на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правой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левой;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прыжки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вверх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вперёд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толчком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одной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двумя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ногами</w:t>
      </w:r>
      <w:r w:rsidRPr="00111767">
        <w:rPr>
          <w:color w:val="000000" w:themeColor="text1"/>
          <w:spacing w:val="-5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одновременно.</w:t>
      </w:r>
    </w:p>
    <w:p w:rsidR="000B0FA5" w:rsidRPr="00111767" w:rsidRDefault="000B0FA5" w:rsidP="00556B74">
      <w:pPr>
        <w:pStyle w:val="2"/>
        <w:numPr>
          <w:ilvl w:val="0"/>
          <w:numId w:val="22"/>
        </w:numPr>
        <w:tabs>
          <w:tab w:val="left" w:pos="426"/>
          <w:tab w:val="left" w:pos="1209"/>
          <w:tab w:val="left" w:pos="8931"/>
          <w:tab w:val="left" w:pos="9635"/>
        </w:tabs>
        <w:spacing w:line="276" w:lineRule="auto"/>
        <w:ind w:left="0" w:firstLine="142"/>
        <w:jc w:val="both"/>
        <w:rPr>
          <w:color w:val="000000" w:themeColor="text1"/>
        </w:rPr>
      </w:pPr>
      <w:r w:rsidRPr="00111767">
        <w:rPr>
          <w:color w:val="000000" w:themeColor="text1"/>
        </w:rPr>
        <w:t>Подвижные</w:t>
      </w:r>
      <w:r w:rsidRPr="00111767">
        <w:rPr>
          <w:color w:val="000000" w:themeColor="text1"/>
          <w:spacing w:val="-3"/>
        </w:rPr>
        <w:t xml:space="preserve"> </w:t>
      </w:r>
      <w:r w:rsidRPr="00111767">
        <w:rPr>
          <w:color w:val="000000" w:themeColor="text1"/>
        </w:rPr>
        <w:t>игры.</w:t>
      </w:r>
    </w:p>
    <w:p w:rsidR="000B0FA5" w:rsidRPr="00111767" w:rsidRDefault="000B0FA5" w:rsidP="00556B74">
      <w:pPr>
        <w:pStyle w:val="a3"/>
        <w:tabs>
          <w:tab w:val="left" w:pos="426"/>
          <w:tab w:val="left" w:pos="8931"/>
          <w:tab w:val="left" w:pos="9635"/>
        </w:tabs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Тренер-преподаватель</w:t>
      </w:r>
      <w:r w:rsidRPr="00111767">
        <w:rPr>
          <w:rFonts w:ascii="Times New Roman" w:hAnsi="Times New Roman" w:cs="Times New Roman"/>
          <w:color w:val="000000" w:themeColor="text1"/>
          <w:spacing w:val="-7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выбирает</w:t>
      </w:r>
      <w:r w:rsidRPr="00111767">
        <w:rPr>
          <w:rFonts w:ascii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самостоятельно:</w:t>
      </w:r>
    </w:p>
    <w:p w:rsidR="000B0FA5" w:rsidRPr="00111767" w:rsidRDefault="000B0FA5" w:rsidP="00556B74">
      <w:pPr>
        <w:pStyle w:val="a7"/>
        <w:numPr>
          <w:ilvl w:val="1"/>
          <w:numId w:val="22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lastRenderedPageBreak/>
        <w:t>Индивидуальные,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парные,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коллективные</w:t>
      </w:r>
      <w:r w:rsidRPr="00111767">
        <w:rPr>
          <w:color w:val="000000" w:themeColor="text1"/>
          <w:spacing w:val="-10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игры.</w:t>
      </w:r>
    </w:p>
    <w:p w:rsidR="000B0FA5" w:rsidRPr="00111767" w:rsidRDefault="000B0FA5" w:rsidP="00556B74">
      <w:pPr>
        <w:pStyle w:val="a7"/>
        <w:numPr>
          <w:ilvl w:val="1"/>
          <w:numId w:val="22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Игры</w:t>
      </w:r>
      <w:r w:rsidRPr="00111767">
        <w:rPr>
          <w:color w:val="000000" w:themeColor="text1"/>
          <w:spacing w:val="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 использованием</w:t>
      </w:r>
      <w:r w:rsidRPr="00111767">
        <w:rPr>
          <w:color w:val="000000" w:themeColor="text1"/>
          <w:spacing w:val="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гимнастических,</w:t>
      </w:r>
      <w:r w:rsidRPr="00111767">
        <w:rPr>
          <w:color w:val="000000" w:themeColor="text1"/>
          <w:spacing w:val="6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легкоатлетических (бег,</w:t>
      </w:r>
      <w:r w:rsidRPr="00111767">
        <w:rPr>
          <w:color w:val="000000" w:themeColor="text1"/>
          <w:spacing w:val="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прыжки,</w:t>
      </w:r>
      <w:r w:rsidRPr="00111767">
        <w:rPr>
          <w:color w:val="000000" w:themeColor="text1"/>
          <w:spacing w:val="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метания)</w:t>
      </w:r>
      <w:r w:rsidRPr="00111767">
        <w:rPr>
          <w:color w:val="000000" w:themeColor="text1"/>
          <w:spacing w:val="-5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видов</w:t>
      </w:r>
      <w:r w:rsidRPr="00111767">
        <w:rPr>
          <w:color w:val="000000" w:themeColor="text1"/>
          <w:spacing w:val="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движений.</w:t>
      </w:r>
    </w:p>
    <w:p w:rsidR="000B0FA5" w:rsidRPr="00111767" w:rsidRDefault="000B0FA5" w:rsidP="00556B74">
      <w:pPr>
        <w:pStyle w:val="a7"/>
        <w:numPr>
          <w:ilvl w:val="1"/>
          <w:numId w:val="22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Подготовительные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игры</w:t>
      </w:r>
      <w:r w:rsidRPr="00111767">
        <w:rPr>
          <w:color w:val="000000" w:themeColor="text1"/>
          <w:spacing w:val="-6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к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баскетболу,</w:t>
      </w:r>
      <w:r w:rsidRPr="00111767">
        <w:rPr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футболу</w:t>
      </w:r>
      <w:r w:rsidRPr="00111767">
        <w:rPr>
          <w:color w:val="000000" w:themeColor="text1"/>
          <w:spacing w:val="-8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другие.</w:t>
      </w:r>
    </w:p>
    <w:p w:rsidR="000B0FA5" w:rsidRPr="00111767" w:rsidRDefault="000B0FA5" w:rsidP="00556B74">
      <w:pPr>
        <w:pStyle w:val="a7"/>
        <w:numPr>
          <w:ilvl w:val="1"/>
          <w:numId w:val="22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Эстафеты.</w:t>
      </w:r>
    </w:p>
    <w:p w:rsidR="000B0FA5" w:rsidRPr="00111767" w:rsidRDefault="000B0FA5" w:rsidP="00556B74">
      <w:pPr>
        <w:pStyle w:val="a7"/>
        <w:numPr>
          <w:ilvl w:val="1"/>
          <w:numId w:val="14"/>
        </w:numPr>
        <w:tabs>
          <w:tab w:val="left" w:pos="426"/>
          <w:tab w:val="left" w:pos="1388"/>
          <w:tab w:val="left" w:pos="9635"/>
        </w:tabs>
        <w:spacing w:before="0" w:line="276" w:lineRule="auto"/>
        <w:ind w:left="0" w:firstLine="142"/>
        <w:jc w:val="both"/>
        <w:rPr>
          <w:i/>
          <w:color w:val="000000" w:themeColor="text1"/>
          <w:sz w:val="24"/>
          <w:szCs w:val="24"/>
        </w:rPr>
      </w:pPr>
      <w:r w:rsidRPr="00111767">
        <w:rPr>
          <w:i/>
          <w:color w:val="000000" w:themeColor="text1"/>
          <w:sz w:val="24"/>
          <w:szCs w:val="24"/>
        </w:rPr>
        <w:t>Примерный</w:t>
      </w:r>
      <w:r w:rsidRPr="00111767">
        <w:rPr>
          <w:i/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i/>
          <w:color w:val="000000" w:themeColor="text1"/>
          <w:sz w:val="24"/>
          <w:szCs w:val="24"/>
        </w:rPr>
        <w:t>перечень</w:t>
      </w:r>
      <w:r w:rsidRPr="00111767">
        <w:rPr>
          <w:i/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i/>
          <w:color w:val="000000" w:themeColor="text1"/>
          <w:sz w:val="24"/>
          <w:szCs w:val="24"/>
        </w:rPr>
        <w:t>подвижных</w:t>
      </w:r>
      <w:r w:rsidRPr="00111767">
        <w:rPr>
          <w:i/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i/>
          <w:color w:val="000000" w:themeColor="text1"/>
          <w:sz w:val="24"/>
          <w:szCs w:val="24"/>
        </w:rPr>
        <w:t>игр</w:t>
      </w:r>
      <w:r w:rsidRPr="00111767">
        <w:rPr>
          <w:i/>
          <w:color w:val="000000" w:themeColor="text1"/>
          <w:spacing w:val="-5"/>
          <w:sz w:val="24"/>
          <w:szCs w:val="24"/>
        </w:rPr>
        <w:t xml:space="preserve"> </w:t>
      </w:r>
      <w:r w:rsidRPr="00111767">
        <w:rPr>
          <w:i/>
          <w:color w:val="000000" w:themeColor="text1"/>
          <w:sz w:val="24"/>
          <w:szCs w:val="24"/>
        </w:rPr>
        <w:t>для</w:t>
      </w:r>
      <w:r w:rsidRPr="00111767">
        <w:rPr>
          <w:i/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i/>
          <w:color w:val="000000" w:themeColor="text1"/>
          <w:sz w:val="24"/>
          <w:szCs w:val="24"/>
        </w:rPr>
        <w:t>15-18</w:t>
      </w:r>
      <w:r w:rsidRPr="00111767">
        <w:rPr>
          <w:i/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i/>
          <w:color w:val="000000" w:themeColor="text1"/>
          <w:sz w:val="24"/>
          <w:szCs w:val="24"/>
        </w:rPr>
        <w:t>лет:</w:t>
      </w:r>
    </w:p>
    <w:p w:rsidR="000B0FA5" w:rsidRPr="00111767" w:rsidRDefault="000B0FA5" w:rsidP="00556B74">
      <w:pPr>
        <w:pStyle w:val="a3"/>
        <w:tabs>
          <w:tab w:val="left" w:pos="9635"/>
        </w:tabs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«Охотник</w:t>
      </w:r>
      <w:r w:rsidRPr="00111767">
        <w:rPr>
          <w:rFonts w:ascii="Times New Roman" w:hAnsi="Times New Roman" w:cs="Times New Roman"/>
          <w:color w:val="000000" w:themeColor="text1"/>
          <w:spacing w:val="34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(и)</w:t>
      </w:r>
      <w:r w:rsidRPr="00111767">
        <w:rPr>
          <w:rFonts w:ascii="Times New Roman" w:hAnsi="Times New Roman" w:cs="Times New Roman"/>
          <w:color w:val="000000" w:themeColor="text1"/>
          <w:spacing w:val="32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Pr="00111767">
        <w:rPr>
          <w:rFonts w:ascii="Times New Roman" w:hAnsi="Times New Roman" w:cs="Times New Roman"/>
          <w:color w:val="000000" w:themeColor="text1"/>
          <w:spacing w:val="36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звери»,</w:t>
      </w:r>
      <w:r w:rsidRPr="00111767">
        <w:rPr>
          <w:rFonts w:ascii="Times New Roman" w:hAnsi="Times New Roman" w:cs="Times New Roman"/>
          <w:color w:val="000000" w:themeColor="text1"/>
          <w:spacing w:val="38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«Рыбак</w:t>
      </w:r>
      <w:r w:rsidRPr="00111767">
        <w:rPr>
          <w:rFonts w:ascii="Times New Roman" w:hAnsi="Times New Roman" w:cs="Times New Roman"/>
          <w:color w:val="000000" w:themeColor="text1"/>
          <w:spacing w:val="34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Pr="00111767">
        <w:rPr>
          <w:rFonts w:ascii="Times New Roman" w:hAnsi="Times New Roman" w:cs="Times New Roman"/>
          <w:color w:val="000000" w:themeColor="text1"/>
          <w:spacing w:val="36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рыбки»,</w:t>
      </w:r>
      <w:r w:rsidRPr="00111767">
        <w:rPr>
          <w:rFonts w:ascii="Times New Roman" w:hAnsi="Times New Roman" w:cs="Times New Roman"/>
          <w:color w:val="000000" w:themeColor="text1"/>
          <w:spacing w:val="37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«Бездомный</w:t>
      </w:r>
      <w:r w:rsidRPr="00111767">
        <w:rPr>
          <w:rFonts w:ascii="Times New Roman" w:hAnsi="Times New Roman" w:cs="Times New Roman"/>
          <w:color w:val="000000" w:themeColor="text1"/>
          <w:spacing w:val="36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заяц»,</w:t>
      </w:r>
      <w:r w:rsidRPr="00111767">
        <w:rPr>
          <w:rFonts w:ascii="Times New Roman" w:hAnsi="Times New Roman" w:cs="Times New Roman"/>
          <w:color w:val="000000" w:themeColor="text1"/>
          <w:spacing w:val="38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«Кто</w:t>
      </w:r>
      <w:r w:rsidRPr="00111767">
        <w:rPr>
          <w:rFonts w:ascii="Times New Roman" w:hAnsi="Times New Roman" w:cs="Times New Roman"/>
          <w:color w:val="000000" w:themeColor="text1"/>
          <w:spacing w:val="40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быстрее?»,</w:t>
      </w:r>
      <w:r w:rsidRPr="00111767">
        <w:rPr>
          <w:rFonts w:ascii="Times New Roman" w:hAnsi="Times New Roman" w:cs="Times New Roman"/>
          <w:color w:val="000000" w:themeColor="text1"/>
          <w:spacing w:val="4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«Ровным</w:t>
      </w:r>
      <w:r w:rsidRPr="00111767">
        <w:rPr>
          <w:rFonts w:ascii="Times New Roman" w:hAnsi="Times New Roman" w:cs="Times New Roman"/>
          <w:color w:val="000000" w:themeColor="text1"/>
          <w:spacing w:val="-57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кругом»</w:t>
      </w:r>
      <w:r w:rsidRPr="00111767">
        <w:rPr>
          <w:rFonts w:ascii="Times New Roman" w:hAnsi="Times New Roman" w:cs="Times New Roman"/>
          <w:color w:val="000000" w:themeColor="text1"/>
          <w:spacing w:val="48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(сделай</w:t>
      </w:r>
      <w:r w:rsidRPr="00111767">
        <w:rPr>
          <w:rFonts w:ascii="Times New Roman" w:hAnsi="Times New Roman" w:cs="Times New Roman"/>
          <w:color w:val="000000" w:themeColor="text1"/>
          <w:spacing w:val="54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фигуру),</w:t>
      </w:r>
      <w:r w:rsidRPr="00111767">
        <w:rPr>
          <w:rFonts w:ascii="Times New Roman" w:hAnsi="Times New Roman" w:cs="Times New Roman"/>
          <w:color w:val="000000" w:themeColor="text1"/>
          <w:spacing w:val="55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«Совушка»,</w:t>
      </w:r>
      <w:r w:rsidRPr="00111767">
        <w:rPr>
          <w:rFonts w:ascii="Times New Roman" w:hAnsi="Times New Roman" w:cs="Times New Roman"/>
          <w:color w:val="000000" w:themeColor="text1"/>
          <w:spacing w:val="55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«Карусель»,</w:t>
      </w:r>
      <w:r w:rsidRPr="00111767">
        <w:rPr>
          <w:rFonts w:ascii="Times New Roman" w:hAnsi="Times New Roman" w:cs="Times New Roman"/>
          <w:color w:val="000000" w:themeColor="text1"/>
          <w:spacing w:val="55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«Зайцы</w:t>
      </w:r>
      <w:r w:rsidRPr="00111767">
        <w:rPr>
          <w:rFonts w:ascii="Times New Roman" w:hAnsi="Times New Roman" w:cs="Times New Roman"/>
          <w:color w:val="000000" w:themeColor="text1"/>
          <w:spacing w:val="55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Pr="00111767">
        <w:rPr>
          <w:rFonts w:ascii="Times New Roman" w:hAnsi="Times New Roman" w:cs="Times New Roman"/>
          <w:color w:val="000000" w:themeColor="text1"/>
          <w:spacing w:val="50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волк»,</w:t>
      </w:r>
      <w:r w:rsidRPr="00111767">
        <w:rPr>
          <w:rFonts w:ascii="Times New Roman" w:hAnsi="Times New Roman" w:cs="Times New Roman"/>
          <w:color w:val="000000" w:themeColor="text1"/>
          <w:spacing w:val="55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«Кошка</w:t>
      </w:r>
      <w:r w:rsidRPr="00111767">
        <w:rPr>
          <w:rFonts w:ascii="Times New Roman" w:hAnsi="Times New Roman" w:cs="Times New Roman"/>
          <w:color w:val="000000" w:themeColor="text1"/>
          <w:spacing w:val="52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Pr="00111767">
        <w:rPr>
          <w:rFonts w:ascii="Times New Roman" w:hAnsi="Times New Roman" w:cs="Times New Roman"/>
          <w:color w:val="000000" w:themeColor="text1"/>
          <w:spacing w:val="5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мыши»,</w:t>
      </w:r>
    </w:p>
    <w:p w:rsidR="000B0FA5" w:rsidRPr="00111767" w:rsidRDefault="000B0FA5" w:rsidP="00556B74">
      <w:pPr>
        <w:pStyle w:val="a3"/>
        <w:tabs>
          <w:tab w:val="left" w:pos="9635"/>
        </w:tabs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«Пятнашки»,</w:t>
      </w:r>
      <w:r w:rsidRPr="00111767">
        <w:rPr>
          <w:rFonts w:ascii="Times New Roman" w:hAnsi="Times New Roman" w:cs="Times New Roman"/>
          <w:color w:val="000000" w:themeColor="text1"/>
          <w:spacing w:val="10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«Не</w:t>
      </w:r>
      <w:r w:rsidRPr="00111767">
        <w:rPr>
          <w:rFonts w:ascii="Times New Roman" w:hAnsi="Times New Roman" w:cs="Times New Roman"/>
          <w:color w:val="000000" w:themeColor="text1"/>
          <w:spacing w:val="7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мочи</w:t>
      </w:r>
      <w:r w:rsidRPr="00111767">
        <w:rPr>
          <w:rFonts w:ascii="Times New Roman" w:hAnsi="Times New Roman" w:cs="Times New Roman"/>
          <w:color w:val="000000" w:themeColor="text1"/>
          <w:spacing w:val="5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ног»,</w:t>
      </w:r>
      <w:r w:rsidRPr="00111767">
        <w:rPr>
          <w:rFonts w:ascii="Times New Roman" w:hAnsi="Times New Roman" w:cs="Times New Roman"/>
          <w:color w:val="000000" w:themeColor="text1"/>
          <w:spacing w:val="1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«Мышеловка»,</w:t>
      </w:r>
      <w:r w:rsidRPr="00111767">
        <w:rPr>
          <w:rFonts w:ascii="Times New Roman" w:hAnsi="Times New Roman" w:cs="Times New Roman"/>
          <w:color w:val="000000" w:themeColor="text1"/>
          <w:spacing w:val="10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«</w:t>
      </w:r>
      <w:proofErr w:type="spellStart"/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Ловишки</w:t>
      </w:r>
      <w:proofErr w:type="spellEnd"/>
      <w:r w:rsidRPr="00111767">
        <w:rPr>
          <w:rFonts w:ascii="Times New Roman" w:hAnsi="Times New Roman" w:cs="Times New Roman"/>
          <w:color w:val="000000" w:themeColor="text1"/>
          <w:spacing w:val="5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Pr="00111767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мячом»,</w:t>
      </w:r>
      <w:r w:rsidRPr="00111767">
        <w:rPr>
          <w:rFonts w:ascii="Times New Roman" w:hAnsi="Times New Roman" w:cs="Times New Roman"/>
          <w:color w:val="000000" w:themeColor="text1"/>
          <w:spacing w:val="10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«Космонавты»,</w:t>
      </w:r>
      <w:r w:rsidRPr="00111767">
        <w:rPr>
          <w:rFonts w:ascii="Times New Roman" w:hAnsi="Times New Roman" w:cs="Times New Roman"/>
          <w:color w:val="000000" w:themeColor="text1"/>
          <w:spacing w:val="1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«Биты»,</w:t>
      </w:r>
    </w:p>
    <w:p w:rsidR="000B0FA5" w:rsidRPr="00111767" w:rsidRDefault="000B0FA5" w:rsidP="00556B74">
      <w:pPr>
        <w:pStyle w:val="a3"/>
        <w:tabs>
          <w:tab w:val="left" w:pos="9635"/>
        </w:tabs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«Не</w:t>
      </w:r>
      <w:r w:rsidRPr="00111767">
        <w:rPr>
          <w:rFonts w:ascii="Times New Roman" w:hAnsi="Times New Roman" w:cs="Times New Roman"/>
          <w:color w:val="000000" w:themeColor="text1"/>
          <w:spacing w:val="39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оставайся</w:t>
      </w:r>
      <w:r w:rsidRPr="00111767">
        <w:rPr>
          <w:rFonts w:ascii="Times New Roman" w:hAnsi="Times New Roman" w:cs="Times New Roman"/>
          <w:color w:val="000000" w:themeColor="text1"/>
          <w:spacing w:val="40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на</w:t>
      </w:r>
      <w:r w:rsidRPr="00111767">
        <w:rPr>
          <w:rFonts w:ascii="Times New Roman" w:hAnsi="Times New Roman" w:cs="Times New Roman"/>
          <w:color w:val="000000" w:themeColor="text1"/>
          <w:spacing w:val="36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полу»</w:t>
      </w:r>
      <w:r w:rsidRPr="00111767">
        <w:rPr>
          <w:rFonts w:ascii="Times New Roman" w:hAnsi="Times New Roman" w:cs="Times New Roman"/>
          <w:color w:val="000000" w:themeColor="text1"/>
          <w:spacing w:val="39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(земле),</w:t>
      </w:r>
      <w:r w:rsidRPr="00111767">
        <w:rPr>
          <w:rFonts w:ascii="Times New Roman" w:hAnsi="Times New Roman" w:cs="Times New Roman"/>
          <w:color w:val="000000" w:themeColor="text1"/>
          <w:spacing w:val="38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«Кого</w:t>
      </w:r>
      <w:r w:rsidRPr="00111767">
        <w:rPr>
          <w:rFonts w:ascii="Times New Roman" w:hAnsi="Times New Roman" w:cs="Times New Roman"/>
          <w:color w:val="000000" w:themeColor="text1"/>
          <w:spacing w:val="4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назвали,</w:t>
      </w:r>
      <w:r w:rsidRPr="00111767">
        <w:rPr>
          <w:rFonts w:ascii="Times New Roman" w:hAnsi="Times New Roman" w:cs="Times New Roman"/>
          <w:color w:val="000000" w:themeColor="text1"/>
          <w:spacing w:val="38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тот</w:t>
      </w:r>
      <w:r w:rsidRPr="00111767">
        <w:rPr>
          <w:rFonts w:ascii="Times New Roman" w:hAnsi="Times New Roman" w:cs="Times New Roman"/>
          <w:color w:val="000000" w:themeColor="text1"/>
          <w:spacing w:val="42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ловит</w:t>
      </w:r>
      <w:r w:rsidRPr="00111767">
        <w:rPr>
          <w:rFonts w:ascii="Times New Roman" w:hAnsi="Times New Roman" w:cs="Times New Roman"/>
          <w:color w:val="000000" w:themeColor="text1"/>
          <w:spacing w:val="37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мяч»,</w:t>
      </w:r>
      <w:r w:rsidRPr="00111767">
        <w:rPr>
          <w:rFonts w:ascii="Times New Roman" w:hAnsi="Times New Roman" w:cs="Times New Roman"/>
          <w:color w:val="000000" w:themeColor="text1"/>
          <w:spacing w:val="43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«Пожарные»,</w:t>
      </w:r>
      <w:r w:rsidRPr="00111767">
        <w:rPr>
          <w:rFonts w:ascii="Times New Roman" w:hAnsi="Times New Roman" w:cs="Times New Roman"/>
          <w:color w:val="000000" w:themeColor="text1"/>
          <w:spacing w:val="43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«Кегли»,</w:t>
      </w:r>
    </w:p>
    <w:p w:rsidR="000B0FA5" w:rsidRPr="00111767" w:rsidRDefault="000B0FA5" w:rsidP="00556B74">
      <w:pPr>
        <w:pStyle w:val="a3"/>
        <w:tabs>
          <w:tab w:val="left" w:pos="9635"/>
        </w:tabs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«Колпак</w:t>
      </w:r>
      <w:r w:rsidRPr="00111767">
        <w:rPr>
          <w:rFonts w:ascii="Times New Roman" w:hAnsi="Times New Roman" w:cs="Times New Roman"/>
          <w:color w:val="000000" w:themeColor="text1"/>
          <w:spacing w:val="-5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Pr="00111767">
        <w:rPr>
          <w:rFonts w:ascii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палочка»,</w:t>
      </w:r>
      <w:r w:rsidRPr="00111767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«Караси</w:t>
      </w:r>
      <w:r w:rsidRPr="00111767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Pr="00111767">
        <w:rPr>
          <w:rFonts w:ascii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щука»,</w:t>
      </w:r>
      <w:r w:rsidRPr="00111767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«Камешки»,</w:t>
      </w:r>
      <w:r w:rsidRPr="00111767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«Пустое</w:t>
      </w:r>
      <w:r w:rsidRPr="00111767">
        <w:rPr>
          <w:rFonts w:ascii="Times New Roman" w:hAnsi="Times New Roman" w:cs="Times New Roman"/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место».</w:t>
      </w:r>
    </w:p>
    <w:p w:rsidR="000B0FA5" w:rsidRPr="00111767" w:rsidRDefault="000B0FA5" w:rsidP="00556B74">
      <w:pPr>
        <w:pStyle w:val="a3"/>
        <w:tabs>
          <w:tab w:val="left" w:pos="9635"/>
        </w:tabs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Игры-соревнования (эстафеты). Игровые задания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: «Пройди и не урони» (ходьба по доске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или скамейке с мешочком на голове), «Не сходи со шнура» (прыжки на одной ноге по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расположенному</w:t>
      </w:r>
      <w:r w:rsidRPr="00111767">
        <w:rPr>
          <w:rFonts w:ascii="Times New Roman" w:hAnsi="Times New Roman" w:cs="Times New Roman"/>
          <w:color w:val="000000" w:themeColor="text1"/>
          <w:spacing w:val="-15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на</w:t>
      </w:r>
      <w:r w:rsidRPr="00111767">
        <w:rPr>
          <w:rFonts w:ascii="Times New Roman" w:hAnsi="Times New Roman" w:cs="Times New Roman"/>
          <w:color w:val="000000" w:themeColor="text1"/>
          <w:spacing w:val="-8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полу</w:t>
      </w:r>
      <w:r w:rsidRPr="00111767">
        <w:rPr>
          <w:rFonts w:ascii="Times New Roman" w:hAnsi="Times New Roman" w:cs="Times New Roman"/>
          <w:color w:val="000000" w:themeColor="text1"/>
          <w:spacing w:val="-15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шнуру),</w:t>
      </w:r>
      <w:r w:rsidRPr="00111767">
        <w:rPr>
          <w:rFonts w:ascii="Times New Roman" w:hAnsi="Times New Roman" w:cs="Times New Roman"/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«Попади</w:t>
      </w:r>
      <w:r w:rsidRPr="00111767">
        <w:rPr>
          <w:rFonts w:ascii="Times New Roman" w:hAnsi="Times New Roman" w:cs="Times New Roman"/>
          <w:color w:val="000000" w:themeColor="text1"/>
          <w:spacing w:val="-10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мячом</w:t>
      </w:r>
      <w:r w:rsidRPr="00111767">
        <w:rPr>
          <w:rFonts w:ascii="Times New Roman" w:hAnsi="Times New Roman" w:cs="Times New Roman"/>
          <w:color w:val="000000" w:themeColor="text1"/>
          <w:spacing w:val="-14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в</w:t>
      </w:r>
      <w:r w:rsidRPr="00111767">
        <w:rPr>
          <w:rFonts w:ascii="Times New Roman" w:hAnsi="Times New Roman" w:cs="Times New Roman"/>
          <w:color w:val="000000" w:themeColor="text1"/>
          <w:spacing w:val="-10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цель»</w:t>
      </w:r>
      <w:r w:rsidRPr="00111767">
        <w:rPr>
          <w:rFonts w:ascii="Times New Roman" w:hAnsi="Times New Roman" w:cs="Times New Roman"/>
          <w:color w:val="000000" w:themeColor="text1"/>
          <w:spacing w:val="-1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(метание</w:t>
      </w:r>
      <w:r w:rsidRPr="00111767">
        <w:rPr>
          <w:rFonts w:ascii="Times New Roman" w:hAnsi="Times New Roman" w:cs="Times New Roman"/>
          <w:color w:val="000000" w:themeColor="text1"/>
          <w:spacing w:val="-12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в</w:t>
      </w:r>
      <w:r w:rsidRPr="00111767">
        <w:rPr>
          <w:rFonts w:ascii="Times New Roman" w:hAnsi="Times New Roman" w:cs="Times New Roman"/>
          <w:color w:val="000000" w:themeColor="text1"/>
          <w:spacing w:val="-9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горизонтальную</w:t>
      </w:r>
      <w:r w:rsidRPr="00111767">
        <w:rPr>
          <w:rFonts w:ascii="Times New Roman" w:hAnsi="Times New Roman" w:cs="Times New Roman"/>
          <w:color w:val="000000" w:themeColor="text1"/>
          <w:spacing w:val="-8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цель),</w:t>
      </w:r>
    </w:p>
    <w:p w:rsidR="000B0FA5" w:rsidRPr="00111767" w:rsidRDefault="000B0FA5" w:rsidP="00556B74">
      <w:pPr>
        <w:pStyle w:val="a3"/>
        <w:tabs>
          <w:tab w:val="left" w:pos="9635"/>
        </w:tabs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«Кто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ловкий?»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(бежать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нести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шарик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в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ложке),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«Канатоходец»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(пройти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по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канату,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положенному на полу, на четвереньках, опираясь руками о канат), «Кто дальше прыгнет?»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(прыгнуть в длину с места через положенный на полу канат), «Чья команда сильнее?»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(перетягивание</w:t>
      </w:r>
      <w:r w:rsidRPr="00111767">
        <w:rPr>
          <w:rFonts w:ascii="Times New Roman" w:hAnsi="Times New Roman" w:cs="Times New Roman"/>
          <w:color w:val="000000" w:themeColor="text1"/>
          <w:spacing w:val="73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каната),</w:t>
      </w:r>
      <w:r w:rsidRPr="00111767">
        <w:rPr>
          <w:rFonts w:ascii="Times New Roman" w:hAnsi="Times New Roman" w:cs="Times New Roman"/>
          <w:color w:val="000000" w:themeColor="text1"/>
          <w:spacing w:val="72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«Кто</w:t>
      </w:r>
      <w:r w:rsidRPr="00111767">
        <w:rPr>
          <w:rFonts w:ascii="Times New Roman" w:hAnsi="Times New Roman" w:cs="Times New Roman"/>
          <w:color w:val="000000" w:themeColor="text1"/>
          <w:spacing w:val="80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бросит</w:t>
      </w:r>
      <w:r w:rsidRPr="00111767">
        <w:rPr>
          <w:rFonts w:ascii="Times New Roman" w:hAnsi="Times New Roman" w:cs="Times New Roman"/>
          <w:color w:val="000000" w:themeColor="text1"/>
          <w:spacing w:val="70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дальше?»</w:t>
      </w:r>
      <w:r w:rsidRPr="00111767">
        <w:rPr>
          <w:rFonts w:ascii="Times New Roman" w:hAnsi="Times New Roman" w:cs="Times New Roman"/>
          <w:color w:val="000000" w:themeColor="text1"/>
          <w:spacing w:val="70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(метать</w:t>
      </w:r>
      <w:r w:rsidRPr="00111767">
        <w:rPr>
          <w:rFonts w:ascii="Times New Roman" w:hAnsi="Times New Roman" w:cs="Times New Roman"/>
          <w:color w:val="000000" w:themeColor="text1"/>
          <w:spacing w:val="7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правой</w:t>
      </w:r>
      <w:r w:rsidRPr="00111767">
        <w:rPr>
          <w:rFonts w:ascii="Times New Roman" w:hAnsi="Times New Roman" w:cs="Times New Roman"/>
          <w:color w:val="000000" w:themeColor="text1"/>
          <w:spacing w:val="7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Pr="00111767">
        <w:rPr>
          <w:rFonts w:ascii="Times New Roman" w:hAnsi="Times New Roman" w:cs="Times New Roman"/>
          <w:color w:val="000000" w:themeColor="text1"/>
          <w:spacing w:val="7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левой</w:t>
      </w:r>
      <w:r w:rsidRPr="00111767">
        <w:rPr>
          <w:rFonts w:ascii="Times New Roman" w:hAnsi="Times New Roman" w:cs="Times New Roman"/>
          <w:color w:val="000000" w:themeColor="text1"/>
          <w:spacing w:val="7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рукой</w:t>
      </w:r>
      <w:r w:rsidRPr="00111767">
        <w:rPr>
          <w:rFonts w:ascii="Times New Roman" w:hAnsi="Times New Roman" w:cs="Times New Roman"/>
          <w:color w:val="000000" w:themeColor="text1"/>
          <w:spacing w:val="7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вдаль),</w:t>
      </w:r>
    </w:p>
    <w:p w:rsidR="000B0FA5" w:rsidRPr="00111767" w:rsidRDefault="000B0FA5" w:rsidP="00556B74">
      <w:pPr>
        <w:pStyle w:val="a3"/>
        <w:tabs>
          <w:tab w:val="left" w:pos="9635"/>
        </w:tabs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«Передай мяч» (передавать мяч над головой от первого члена команды к последнему - кто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быстрее?), «Пронести мяч» (пройти определённое расстояние, ударяя мяч о пол), «Мяч о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стенку»</w:t>
      </w:r>
      <w:r w:rsidRPr="00111767">
        <w:rPr>
          <w:rFonts w:ascii="Times New Roman" w:hAnsi="Times New Roman" w:cs="Times New Roman"/>
          <w:color w:val="000000" w:themeColor="text1"/>
          <w:spacing w:val="-9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(ударять</w:t>
      </w:r>
      <w:r w:rsidRPr="00111767">
        <w:rPr>
          <w:rFonts w:ascii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мяч</w:t>
      </w:r>
      <w:r w:rsidRPr="00111767">
        <w:rPr>
          <w:rFonts w:ascii="Times New Roman" w:hAnsi="Times New Roman" w:cs="Times New Roman"/>
          <w:color w:val="000000" w:themeColor="text1"/>
          <w:spacing w:val="-5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о</w:t>
      </w:r>
      <w:r w:rsidRPr="00111767">
        <w:rPr>
          <w:rFonts w:ascii="Times New Roman" w:hAnsi="Times New Roman" w:cs="Times New Roman"/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стенку</w:t>
      </w:r>
      <w:r w:rsidRPr="00111767">
        <w:rPr>
          <w:rFonts w:ascii="Times New Roman" w:hAnsi="Times New Roman" w:cs="Times New Roman"/>
          <w:color w:val="000000" w:themeColor="text1"/>
          <w:spacing w:val="-13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Pr="00111767">
        <w:rPr>
          <w:rFonts w:ascii="Times New Roman" w:hAnsi="Times New Roman" w:cs="Times New Roman"/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ловить</w:t>
      </w:r>
      <w:r w:rsidRPr="00111767">
        <w:rPr>
          <w:rFonts w:ascii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его),</w:t>
      </w:r>
      <w:r w:rsidRPr="00111767">
        <w:rPr>
          <w:rFonts w:ascii="Times New Roman" w:hAnsi="Times New Roman" w:cs="Times New Roman"/>
          <w:color w:val="000000" w:themeColor="text1"/>
          <w:spacing w:val="-6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«Попади</w:t>
      </w:r>
      <w:r w:rsidRPr="00111767">
        <w:rPr>
          <w:rFonts w:ascii="Times New Roman" w:hAnsi="Times New Roman" w:cs="Times New Roman"/>
          <w:color w:val="000000" w:themeColor="text1"/>
          <w:spacing w:val="-8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мячом</w:t>
      </w:r>
      <w:r w:rsidRPr="00111767">
        <w:rPr>
          <w:rFonts w:ascii="Times New Roman" w:hAnsi="Times New Roman" w:cs="Times New Roman"/>
          <w:color w:val="000000" w:themeColor="text1"/>
          <w:spacing w:val="-7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в</w:t>
      </w:r>
      <w:r w:rsidRPr="00111767">
        <w:rPr>
          <w:rFonts w:ascii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кольцо»</w:t>
      </w:r>
      <w:r w:rsidRPr="00111767">
        <w:rPr>
          <w:rFonts w:ascii="Times New Roman" w:hAnsi="Times New Roman" w:cs="Times New Roman"/>
          <w:color w:val="000000" w:themeColor="text1"/>
          <w:spacing w:val="-9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(с</w:t>
      </w:r>
      <w:r w:rsidRPr="00111767">
        <w:rPr>
          <w:rFonts w:ascii="Times New Roman" w:hAnsi="Times New Roman" w:cs="Times New Roman"/>
          <w:color w:val="000000" w:themeColor="text1"/>
          <w:spacing w:val="-10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расстояния</w:t>
      </w:r>
      <w:r w:rsidRPr="00111767">
        <w:rPr>
          <w:rFonts w:ascii="Times New Roman" w:hAnsi="Times New Roman" w:cs="Times New Roman"/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2-3</w:t>
      </w:r>
      <w:r w:rsidRPr="00111767">
        <w:rPr>
          <w:rFonts w:ascii="Times New Roman" w:hAnsi="Times New Roman" w:cs="Times New Roman"/>
          <w:color w:val="000000" w:themeColor="text1"/>
          <w:spacing w:val="-8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м),</w:t>
      </w:r>
    </w:p>
    <w:p w:rsidR="000B0FA5" w:rsidRPr="00111767" w:rsidRDefault="000B0FA5" w:rsidP="00556B74">
      <w:pPr>
        <w:pStyle w:val="a3"/>
        <w:tabs>
          <w:tab w:val="left" w:pos="9635"/>
        </w:tabs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«Перепрыгнули</w:t>
      </w:r>
      <w:r w:rsidRPr="00111767">
        <w:rPr>
          <w:rFonts w:ascii="Times New Roman" w:hAnsi="Times New Roman" w:cs="Times New Roman"/>
          <w:color w:val="000000" w:themeColor="text1"/>
          <w:spacing w:val="83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ручеёк»</w:t>
      </w:r>
      <w:r w:rsidRPr="00111767">
        <w:rPr>
          <w:rFonts w:ascii="Times New Roman" w:hAnsi="Times New Roman" w:cs="Times New Roman"/>
          <w:color w:val="000000" w:themeColor="text1"/>
          <w:spacing w:val="78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(перепрыгнуть</w:t>
      </w:r>
      <w:r w:rsidRPr="00111767">
        <w:rPr>
          <w:rFonts w:ascii="Times New Roman" w:hAnsi="Times New Roman" w:cs="Times New Roman"/>
          <w:color w:val="000000" w:themeColor="text1"/>
          <w:spacing w:val="85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через</w:t>
      </w:r>
      <w:r w:rsidRPr="00111767">
        <w:rPr>
          <w:rFonts w:ascii="Times New Roman" w:hAnsi="Times New Roman" w:cs="Times New Roman"/>
          <w:color w:val="000000" w:themeColor="text1"/>
          <w:spacing w:val="84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две</w:t>
      </w:r>
      <w:r w:rsidRPr="00111767">
        <w:rPr>
          <w:rFonts w:ascii="Times New Roman" w:hAnsi="Times New Roman" w:cs="Times New Roman"/>
          <w:color w:val="000000" w:themeColor="text1"/>
          <w:spacing w:val="77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положенные</w:t>
      </w:r>
      <w:r w:rsidRPr="00111767">
        <w:rPr>
          <w:rFonts w:ascii="Times New Roman" w:hAnsi="Times New Roman" w:cs="Times New Roman"/>
          <w:color w:val="000000" w:themeColor="text1"/>
          <w:spacing w:val="77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на</w:t>
      </w:r>
      <w:r w:rsidRPr="00111767">
        <w:rPr>
          <w:rFonts w:ascii="Times New Roman" w:hAnsi="Times New Roman" w:cs="Times New Roman"/>
          <w:color w:val="000000" w:themeColor="text1"/>
          <w:spacing w:val="77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расстоянии</w:t>
      </w:r>
      <w:r w:rsidRPr="00111767">
        <w:rPr>
          <w:rFonts w:ascii="Times New Roman" w:hAnsi="Times New Roman" w:cs="Times New Roman"/>
          <w:color w:val="000000" w:themeColor="text1"/>
          <w:spacing w:val="80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палки),</w:t>
      </w:r>
    </w:p>
    <w:p w:rsidR="000B0FA5" w:rsidRPr="00111767" w:rsidRDefault="000B0FA5" w:rsidP="00964439">
      <w:pPr>
        <w:pStyle w:val="a3"/>
        <w:tabs>
          <w:tab w:val="left" w:pos="9635"/>
        </w:tabs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«Бросаю-ловлю»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(посчитаем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вместе,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сколько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раз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ты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поймаешь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мяч),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«Кто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быстрее?»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(прыжки</w:t>
      </w:r>
      <w:r w:rsidRPr="00111767">
        <w:rPr>
          <w:rFonts w:ascii="Times New Roman" w:hAnsi="Times New Roman" w:cs="Times New Roman"/>
          <w:color w:val="000000" w:themeColor="text1"/>
          <w:spacing w:val="-10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вперёд</w:t>
      </w:r>
      <w:r w:rsidRPr="00111767">
        <w:rPr>
          <w:rFonts w:ascii="Times New Roman" w:hAnsi="Times New Roman" w:cs="Times New Roman"/>
          <w:color w:val="000000" w:themeColor="text1"/>
          <w:spacing w:val="-7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Pr="00111767">
        <w:rPr>
          <w:rFonts w:ascii="Times New Roman" w:hAnsi="Times New Roman" w:cs="Times New Roman"/>
          <w:color w:val="000000" w:themeColor="text1"/>
          <w:spacing w:val="-7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мячом,</w:t>
      </w:r>
      <w:r w:rsidRPr="00111767">
        <w:rPr>
          <w:rFonts w:ascii="Times New Roman" w:hAnsi="Times New Roman" w:cs="Times New Roman"/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зажатым</w:t>
      </w:r>
      <w:r w:rsidRPr="00111767">
        <w:rPr>
          <w:rFonts w:ascii="Times New Roman" w:hAnsi="Times New Roman" w:cs="Times New Roman"/>
          <w:color w:val="000000" w:themeColor="text1"/>
          <w:spacing w:val="-8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между</w:t>
      </w:r>
      <w:r w:rsidRPr="00111767">
        <w:rPr>
          <w:rFonts w:ascii="Times New Roman" w:hAnsi="Times New Roman" w:cs="Times New Roman"/>
          <w:color w:val="000000" w:themeColor="text1"/>
          <w:spacing w:val="-14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коленями),</w:t>
      </w:r>
      <w:r w:rsidRPr="00111767">
        <w:rPr>
          <w:rFonts w:ascii="Times New Roman" w:hAnsi="Times New Roman" w:cs="Times New Roman"/>
          <w:color w:val="000000" w:themeColor="text1"/>
          <w:spacing w:val="-8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«Трудные</w:t>
      </w:r>
      <w:r w:rsidRPr="00111767">
        <w:rPr>
          <w:rFonts w:ascii="Times New Roman" w:hAnsi="Times New Roman" w:cs="Times New Roman"/>
          <w:color w:val="000000" w:themeColor="text1"/>
          <w:spacing w:val="-7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препятствия»</w:t>
      </w:r>
      <w:r w:rsidRPr="00111767">
        <w:rPr>
          <w:rFonts w:ascii="Times New Roman" w:hAnsi="Times New Roman" w:cs="Times New Roman"/>
          <w:color w:val="000000" w:themeColor="text1"/>
          <w:spacing w:val="-10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(пронести</w:t>
      </w:r>
      <w:r w:rsidRPr="00111767">
        <w:rPr>
          <w:rFonts w:ascii="Times New Roman" w:hAnsi="Times New Roman" w:cs="Times New Roman"/>
          <w:color w:val="000000" w:themeColor="text1"/>
          <w:spacing w:val="-8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два</w:t>
      </w:r>
      <w:r w:rsidRPr="00111767">
        <w:rPr>
          <w:rFonts w:ascii="Times New Roman" w:hAnsi="Times New Roman" w:cs="Times New Roman"/>
          <w:color w:val="000000" w:themeColor="text1"/>
          <w:spacing w:val="-58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ведёрка,</w:t>
      </w:r>
      <w:r w:rsidRPr="00111767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наполненных</w:t>
      </w:r>
      <w:r w:rsidRPr="00111767">
        <w:rPr>
          <w:rFonts w:ascii="Times New Roman" w:hAnsi="Times New Roman" w:cs="Times New Roman"/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водой;</w:t>
      </w:r>
      <w:r w:rsidRPr="00111767">
        <w:rPr>
          <w:rFonts w:ascii="Times New Roman" w:hAnsi="Times New Roman" w:cs="Times New Roman"/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быстро</w:t>
      </w:r>
      <w:r w:rsidRPr="00111767">
        <w:rPr>
          <w:rFonts w:ascii="Times New Roman" w:hAnsi="Times New Roman" w:cs="Times New Roman"/>
          <w:color w:val="000000" w:themeColor="text1"/>
          <w:spacing w:val="5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перенести</w:t>
      </w:r>
      <w:r w:rsidRPr="00111767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картошку</w:t>
      </w:r>
      <w:r w:rsidRPr="00111767">
        <w:rPr>
          <w:rFonts w:ascii="Times New Roman" w:hAnsi="Times New Roman" w:cs="Times New Roman"/>
          <w:color w:val="000000" w:themeColor="text1"/>
          <w:spacing w:val="-9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в</w:t>
      </w:r>
      <w:r w:rsidRPr="00111767">
        <w:rPr>
          <w:rFonts w:ascii="Times New Roman" w:hAnsi="Times New Roman" w:cs="Times New Roman"/>
          <w:color w:val="000000" w:themeColor="text1"/>
          <w:spacing w:val="1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ложке).</w:t>
      </w:r>
    </w:p>
    <w:p w:rsidR="000B0FA5" w:rsidRPr="00111767" w:rsidRDefault="000B0FA5" w:rsidP="00556B74">
      <w:pPr>
        <w:pStyle w:val="2"/>
        <w:numPr>
          <w:ilvl w:val="0"/>
          <w:numId w:val="22"/>
        </w:numPr>
        <w:tabs>
          <w:tab w:val="left" w:pos="1205"/>
          <w:tab w:val="left" w:pos="9635"/>
        </w:tabs>
        <w:spacing w:line="276" w:lineRule="auto"/>
        <w:ind w:left="0" w:firstLine="142"/>
        <w:jc w:val="both"/>
        <w:rPr>
          <w:color w:val="000000" w:themeColor="text1"/>
        </w:rPr>
      </w:pPr>
      <w:r w:rsidRPr="00111767">
        <w:rPr>
          <w:color w:val="000000" w:themeColor="text1"/>
        </w:rPr>
        <w:t>Футбол</w:t>
      </w:r>
      <w:r w:rsidRPr="00111767">
        <w:rPr>
          <w:color w:val="000000" w:themeColor="text1"/>
          <w:spacing w:val="1"/>
        </w:rPr>
        <w:t xml:space="preserve"> </w:t>
      </w:r>
      <w:r w:rsidRPr="00111767">
        <w:rPr>
          <w:color w:val="000000" w:themeColor="text1"/>
        </w:rPr>
        <w:t>Теоретические</w:t>
      </w:r>
      <w:r w:rsidRPr="00111767">
        <w:rPr>
          <w:color w:val="000000" w:themeColor="text1"/>
          <w:spacing w:val="-11"/>
        </w:rPr>
        <w:t xml:space="preserve"> </w:t>
      </w:r>
      <w:r w:rsidRPr="00111767">
        <w:rPr>
          <w:color w:val="000000" w:themeColor="text1"/>
        </w:rPr>
        <w:t>знания: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Правила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поведения</w:t>
      </w:r>
      <w:r w:rsidRPr="00111767">
        <w:rPr>
          <w:color w:val="000000" w:themeColor="text1"/>
          <w:spacing w:val="-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меры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безопасности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на</w:t>
      </w:r>
      <w:r w:rsidRPr="00111767">
        <w:rPr>
          <w:color w:val="000000" w:themeColor="text1"/>
          <w:spacing w:val="-6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занятиях</w:t>
      </w:r>
      <w:r w:rsidRPr="00111767">
        <w:rPr>
          <w:color w:val="000000" w:themeColor="text1"/>
          <w:spacing w:val="-6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футболом.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Простейшие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упражнения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на</w:t>
      </w:r>
      <w:r w:rsidRPr="00111767">
        <w:rPr>
          <w:color w:val="000000" w:themeColor="text1"/>
          <w:spacing w:val="-8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освоение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техники.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Игра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по</w:t>
      </w:r>
      <w:r w:rsidRPr="00111767">
        <w:rPr>
          <w:color w:val="000000" w:themeColor="text1"/>
          <w:spacing w:val="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упрощённым</w:t>
      </w:r>
      <w:r w:rsidRPr="00111767">
        <w:rPr>
          <w:color w:val="000000" w:themeColor="text1"/>
          <w:spacing w:val="-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правилам.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Гигиенические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требования,</w:t>
      </w:r>
      <w:r w:rsidRPr="00111767">
        <w:rPr>
          <w:color w:val="000000" w:themeColor="text1"/>
          <w:spacing w:val="-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предъявляемые</w:t>
      </w:r>
      <w:r w:rsidRPr="00111767">
        <w:rPr>
          <w:color w:val="000000" w:themeColor="text1"/>
          <w:spacing w:val="-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к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местам</w:t>
      </w:r>
      <w:r w:rsidRPr="00111767">
        <w:rPr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занятий</w:t>
      </w:r>
      <w:r w:rsidRPr="00111767">
        <w:rPr>
          <w:color w:val="000000" w:themeColor="text1"/>
          <w:spacing w:val="-6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футболом.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Причины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травм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их</w:t>
      </w:r>
      <w:r w:rsidRPr="00111767">
        <w:rPr>
          <w:color w:val="000000" w:themeColor="text1"/>
          <w:spacing w:val="-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профилактика.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Техника безопасности.</w:t>
      </w:r>
    </w:p>
    <w:p w:rsidR="000B0FA5" w:rsidRPr="00111767" w:rsidRDefault="000B0FA5" w:rsidP="00556B74">
      <w:pPr>
        <w:pStyle w:val="2"/>
        <w:tabs>
          <w:tab w:val="left" w:pos="9635"/>
        </w:tabs>
        <w:spacing w:line="276" w:lineRule="auto"/>
        <w:ind w:left="0" w:firstLine="142"/>
        <w:jc w:val="both"/>
        <w:rPr>
          <w:color w:val="000000" w:themeColor="text1"/>
        </w:rPr>
      </w:pPr>
      <w:r w:rsidRPr="00111767">
        <w:rPr>
          <w:color w:val="000000" w:themeColor="text1"/>
        </w:rPr>
        <w:t>Элементы</w:t>
      </w:r>
      <w:r w:rsidRPr="00111767">
        <w:rPr>
          <w:color w:val="000000" w:themeColor="text1"/>
          <w:spacing w:val="-3"/>
        </w:rPr>
        <w:t xml:space="preserve"> </w:t>
      </w:r>
      <w:r w:rsidRPr="00111767">
        <w:rPr>
          <w:color w:val="000000" w:themeColor="text1"/>
        </w:rPr>
        <w:t>футбольной</w:t>
      </w:r>
      <w:r w:rsidRPr="00111767">
        <w:rPr>
          <w:color w:val="000000" w:themeColor="text1"/>
          <w:spacing w:val="-3"/>
        </w:rPr>
        <w:t xml:space="preserve"> </w:t>
      </w:r>
      <w:r w:rsidRPr="00111767">
        <w:rPr>
          <w:color w:val="000000" w:themeColor="text1"/>
        </w:rPr>
        <w:t>техники: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Различные виды бега: «змейкой»; бег с изменением темпа по команде (ускорение,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замедление); спиной вперёд; со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сменой направляющего; в колонне по одному с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перестроением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пары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по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сигналу;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препятствиями;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чередовании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другими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движениями;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обегая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предметы и</w:t>
      </w:r>
      <w:r w:rsidRPr="00111767">
        <w:rPr>
          <w:color w:val="000000" w:themeColor="text1"/>
          <w:spacing w:val="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т.</w:t>
      </w:r>
      <w:r w:rsidRPr="00111767">
        <w:rPr>
          <w:color w:val="000000" w:themeColor="text1"/>
          <w:spacing w:val="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Различные</w:t>
      </w:r>
      <w:r w:rsidRPr="00111767">
        <w:rPr>
          <w:color w:val="000000" w:themeColor="text1"/>
          <w:spacing w:val="-6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виды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прыжков;</w:t>
      </w:r>
      <w:r w:rsidRPr="00111767">
        <w:rPr>
          <w:color w:val="000000" w:themeColor="text1"/>
          <w:spacing w:val="-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подскоки.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Подвижные</w:t>
      </w:r>
      <w:r w:rsidRPr="00111767">
        <w:rPr>
          <w:color w:val="000000" w:themeColor="text1"/>
          <w:spacing w:val="-9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игры: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«</w:t>
      </w:r>
      <w:proofErr w:type="spellStart"/>
      <w:r w:rsidRPr="00111767">
        <w:rPr>
          <w:color w:val="000000" w:themeColor="text1"/>
          <w:sz w:val="24"/>
          <w:szCs w:val="24"/>
        </w:rPr>
        <w:t>Ловишки</w:t>
      </w:r>
      <w:proofErr w:type="spellEnd"/>
      <w:r w:rsidRPr="00111767">
        <w:rPr>
          <w:color w:val="000000" w:themeColor="text1"/>
          <w:sz w:val="24"/>
          <w:szCs w:val="24"/>
        </w:rPr>
        <w:t>»,</w:t>
      </w:r>
      <w:r w:rsidRPr="00111767">
        <w:rPr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«Пятнашки»,</w:t>
      </w:r>
      <w:r w:rsidRPr="00111767">
        <w:rPr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«Заморожу»</w:t>
      </w:r>
      <w:r w:rsidRPr="00111767">
        <w:rPr>
          <w:color w:val="000000" w:themeColor="text1"/>
          <w:spacing w:val="-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т. п.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В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паре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тренером-преподавателем,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а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по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мере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усвоения</w:t>
      </w:r>
      <w:r w:rsidRPr="00111767">
        <w:rPr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техники</w:t>
      </w:r>
      <w:r w:rsidRPr="00111767">
        <w:rPr>
          <w:color w:val="000000" w:themeColor="text1"/>
          <w:spacing w:val="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-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другим игроком.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Пронося</w:t>
      </w:r>
      <w:r w:rsidRPr="00111767">
        <w:rPr>
          <w:color w:val="000000" w:themeColor="text1"/>
          <w:spacing w:val="-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ногу</w:t>
      </w:r>
      <w:r w:rsidRPr="00111767">
        <w:rPr>
          <w:color w:val="000000" w:themeColor="text1"/>
          <w:spacing w:val="-10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над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мячом,</w:t>
      </w:r>
      <w:r w:rsidRPr="00111767">
        <w:rPr>
          <w:color w:val="000000" w:themeColor="text1"/>
          <w:spacing w:val="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другой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ногой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подтолкнуть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его на</w:t>
      </w:r>
      <w:r w:rsidRPr="00111767">
        <w:rPr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ход.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Игровое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упражнение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«Ну-ка, отними!»</w:t>
      </w:r>
      <w:r w:rsidRPr="00111767">
        <w:rPr>
          <w:color w:val="000000" w:themeColor="text1"/>
          <w:spacing w:val="-6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</w:t>
      </w:r>
      <w:r w:rsidRPr="00111767">
        <w:rPr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паре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тренером-преподавателем.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Игровое</w:t>
      </w:r>
      <w:r w:rsidRPr="00111767">
        <w:rPr>
          <w:color w:val="000000" w:themeColor="text1"/>
          <w:spacing w:val="39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упражнение</w:t>
      </w:r>
      <w:r w:rsidRPr="00111767">
        <w:rPr>
          <w:color w:val="000000" w:themeColor="text1"/>
          <w:spacing w:val="40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«Горячий</w:t>
      </w:r>
      <w:r w:rsidRPr="00111767">
        <w:rPr>
          <w:color w:val="000000" w:themeColor="text1"/>
          <w:spacing w:val="38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мяч»</w:t>
      </w:r>
      <w:r w:rsidRPr="00111767">
        <w:rPr>
          <w:color w:val="000000" w:themeColor="text1"/>
          <w:spacing w:val="36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(по</w:t>
      </w:r>
      <w:r w:rsidRPr="00111767">
        <w:rPr>
          <w:color w:val="000000" w:themeColor="text1"/>
          <w:spacing w:val="4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принципу</w:t>
      </w:r>
      <w:r w:rsidRPr="00111767">
        <w:rPr>
          <w:color w:val="000000" w:themeColor="text1"/>
          <w:spacing w:val="3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«Горячей</w:t>
      </w:r>
      <w:r w:rsidRPr="00111767">
        <w:rPr>
          <w:color w:val="000000" w:themeColor="text1"/>
          <w:spacing w:val="4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картошки»</w:t>
      </w:r>
      <w:r w:rsidRPr="00111767">
        <w:rPr>
          <w:color w:val="000000" w:themeColor="text1"/>
          <w:spacing w:val="46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-</w:t>
      </w:r>
      <w:r w:rsidRPr="00111767">
        <w:rPr>
          <w:color w:val="000000" w:themeColor="text1"/>
          <w:spacing w:val="4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только</w:t>
      </w:r>
      <w:r w:rsidRPr="00111767">
        <w:rPr>
          <w:color w:val="000000" w:themeColor="text1"/>
          <w:spacing w:val="-5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ногами).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Ловля</w:t>
      </w:r>
      <w:r w:rsidRPr="00111767">
        <w:rPr>
          <w:color w:val="000000" w:themeColor="text1"/>
          <w:spacing w:val="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мяча,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летящего</w:t>
      </w:r>
      <w:r w:rsidRPr="00111767">
        <w:rPr>
          <w:color w:val="000000" w:themeColor="text1"/>
          <w:spacing w:val="8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на</w:t>
      </w:r>
      <w:r w:rsidRPr="00111767">
        <w:rPr>
          <w:color w:val="000000" w:themeColor="text1"/>
          <w:spacing w:val="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уровне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груди</w:t>
      </w:r>
      <w:r w:rsidRPr="00111767">
        <w:rPr>
          <w:color w:val="000000" w:themeColor="text1"/>
          <w:spacing w:val="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(игроки подают</w:t>
      </w:r>
      <w:r w:rsidRPr="00111767">
        <w:rPr>
          <w:color w:val="000000" w:themeColor="text1"/>
          <w:spacing w:val="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мяч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вратарю</w:t>
      </w:r>
      <w:r w:rsidRPr="00111767">
        <w:rPr>
          <w:color w:val="000000" w:themeColor="text1"/>
          <w:spacing w:val="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сначала</w:t>
      </w:r>
      <w:r w:rsidRPr="00111767">
        <w:rPr>
          <w:color w:val="000000" w:themeColor="text1"/>
          <w:spacing w:val="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руками</w:t>
      </w:r>
    </w:p>
    <w:p w:rsidR="000B0FA5" w:rsidRPr="00111767" w:rsidRDefault="000B0FA5" w:rsidP="00964439">
      <w:pPr>
        <w:pStyle w:val="a3"/>
        <w:tabs>
          <w:tab w:val="left" w:pos="709"/>
          <w:tab w:val="left" w:pos="9635"/>
        </w:tabs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-</w:t>
      </w:r>
      <w:r w:rsidRPr="00111767">
        <w:rPr>
          <w:rFonts w:ascii="Times New Roman" w:hAnsi="Times New Roman" w:cs="Times New Roman"/>
          <w:color w:val="000000" w:themeColor="text1"/>
          <w:spacing w:val="-1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игровое</w:t>
      </w:r>
      <w:r w:rsidRPr="00111767">
        <w:rPr>
          <w:rFonts w:ascii="Times New Roman" w:hAnsi="Times New Roman" w:cs="Times New Roman"/>
          <w:color w:val="000000" w:themeColor="text1"/>
          <w:spacing w:val="-13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упражнение</w:t>
      </w:r>
      <w:r w:rsidRPr="00111767">
        <w:rPr>
          <w:rFonts w:ascii="Times New Roman" w:hAnsi="Times New Roman" w:cs="Times New Roman"/>
          <w:color w:val="000000" w:themeColor="text1"/>
          <w:spacing w:val="-13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«Горячая</w:t>
      </w:r>
      <w:r w:rsidRPr="00111767">
        <w:rPr>
          <w:rFonts w:ascii="Times New Roman" w:hAnsi="Times New Roman" w:cs="Times New Roman"/>
          <w:color w:val="000000" w:themeColor="text1"/>
          <w:spacing w:val="-1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картошка»:</w:t>
      </w:r>
      <w:r w:rsidRPr="00111767">
        <w:rPr>
          <w:rFonts w:ascii="Times New Roman" w:hAnsi="Times New Roman" w:cs="Times New Roman"/>
          <w:color w:val="000000" w:themeColor="text1"/>
          <w:spacing w:val="-12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вратарю</w:t>
      </w:r>
      <w:r w:rsidRPr="00111767">
        <w:rPr>
          <w:rFonts w:ascii="Times New Roman" w:hAnsi="Times New Roman" w:cs="Times New Roman"/>
          <w:color w:val="000000" w:themeColor="text1"/>
          <w:spacing w:val="-14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во</w:t>
      </w:r>
      <w:r w:rsidRPr="00111767">
        <w:rPr>
          <w:rFonts w:ascii="Times New Roman" w:hAnsi="Times New Roman" w:cs="Times New Roman"/>
          <w:color w:val="000000" w:themeColor="text1"/>
          <w:spacing w:val="-12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время</w:t>
      </w:r>
      <w:r w:rsidRPr="00111767">
        <w:rPr>
          <w:rFonts w:ascii="Times New Roman" w:hAnsi="Times New Roman" w:cs="Times New Roman"/>
          <w:color w:val="000000" w:themeColor="text1"/>
          <w:spacing w:val="-1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ловли</w:t>
      </w:r>
      <w:r w:rsidRPr="00111767">
        <w:rPr>
          <w:rFonts w:ascii="Times New Roman" w:hAnsi="Times New Roman" w:cs="Times New Roman"/>
          <w:color w:val="000000" w:themeColor="text1"/>
          <w:spacing w:val="-16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мяча</w:t>
      </w:r>
      <w:r w:rsidRPr="00111767">
        <w:rPr>
          <w:rFonts w:ascii="Times New Roman" w:hAnsi="Times New Roman" w:cs="Times New Roman"/>
          <w:color w:val="000000" w:themeColor="text1"/>
          <w:spacing w:val="-13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необходимо</w:t>
      </w:r>
      <w:r w:rsidRPr="00111767">
        <w:rPr>
          <w:rFonts w:ascii="Times New Roman" w:hAnsi="Times New Roman" w:cs="Times New Roman"/>
          <w:color w:val="000000" w:themeColor="text1"/>
          <w:spacing w:val="-57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подпрыгнуть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вверх</w:t>
      </w:r>
      <w:r w:rsidRPr="00111767">
        <w:rPr>
          <w:rFonts w:ascii="Times New Roman" w:hAnsi="Times New Roman" w:cs="Times New Roman"/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так,</w:t>
      </w:r>
      <w:r w:rsidRPr="00111767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чтобы</w:t>
      </w:r>
      <w:r w:rsidRPr="00111767">
        <w:rPr>
          <w:rFonts w:ascii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мяч</w:t>
      </w:r>
      <w:r w:rsidRPr="00111767">
        <w:rPr>
          <w:rFonts w:ascii="Times New Roman" w:hAnsi="Times New Roman" w:cs="Times New Roman"/>
          <w:color w:val="000000" w:themeColor="text1"/>
          <w:spacing w:val="-6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оказался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на</w:t>
      </w:r>
      <w:r w:rsidRPr="00111767">
        <w:rPr>
          <w:rFonts w:ascii="Times New Roman" w:hAnsi="Times New Roman" w:cs="Times New Roman"/>
          <w:color w:val="000000" w:themeColor="text1"/>
          <w:spacing w:val="-1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уровне живота,</w:t>
      </w:r>
      <w:r w:rsidRPr="00111767">
        <w:rPr>
          <w:rFonts w:ascii="Times New Roman" w:hAnsi="Times New Roman" w:cs="Times New Roman"/>
          <w:color w:val="000000" w:themeColor="text1"/>
          <w:spacing w:val="1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111767">
        <w:rPr>
          <w:rFonts w:ascii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затем</w:t>
      </w:r>
      <w:r w:rsidRPr="00111767">
        <w:rPr>
          <w:rFonts w:ascii="Times New Roman" w:hAnsi="Times New Roman" w:cs="Times New Roman"/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ногами).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Ловля низколетящего мяча (перемещаясь боком с одной стороны гимнастической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lastRenderedPageBreak/>
        <w:t>скамейки к другой, отбивать ладонями брошенный тренером- преподавателем мяч с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расстояния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2,5-3м.).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Приём катящегося мяча (перемещаться вдоль линии и отбивать ладонями, с широко</w:t>
      </w:r>
      <w:r w:rsidRPr="00111767">
        <w:rPr>
          <w:color w:val="000000" w:themeColor="text1"/>
          <w:spacing w:val="-5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расставленными пальцами, катящиеся мячи, которые поочерёдно посылают игроки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ногами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расстояния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3-4м.).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Бросок</w:t>
      </w:r>
      <w:r w:rsidRPr="00111767">
        <w:rPr>
          <w:color w:val="000000" w:themeColor="text1"/>
          <w:spacing w:val="1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мяча</w:t>
      </w:r>
      <w:r w:rsidRPr="00111767">
        <w:rPr>
          <w:color w:val="000000" w:themeColor="text1"/>
          <w:spacing w:val="2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двумя</w:t>
      </w:r>
      <w:r w:rsidRPr="00111767">
        <w:rPr>
          <w:color w:val="000000" w:themeColor="text1"/>
          <w:spacing w:val="2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руками:</w:t>
      </w:r>
      <w:r w:rsidRPr="00111767">
        <w:rPr>
          <w:color w:val="000000" w:themeColor="text1"/>
          <w:spacing w:val="2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из-за</w:t>
      </w:r>
      <w:r w:rsidRPr="00111767">
        <w:rPr>
          <w:color w:val="000000" w:themeColor="text1"/>
          <w:spacing w:val="18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головы;</w:t>
      </w:r>
      <w:r w:rsidRPr="00111767">
        <w:rPr>
          <w:color w:val="000000" w:themeColor="text1"/>
          <w:spacing w:val="19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из-за</w:t>
      </w:r>
      <w:r w:rsidRPr="00111767">
        <w:rPr>
          <w:color w:val="000000" w:themeColor="text1"/>
          <w:spacing w:val="2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плеча</w:t>
      </w:r>
      <w:r w:rsidRPr="00111767">
        <w:rPr>
          <w:color w:val="000000" w:themeColor="text1"/>
          <w:spacing w:val="2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правой</w:t>
      </w:r>
      <w:r w:rsidRPr="00111767">
        <w:rPr>
          <w:color w:val="000000" w:themeColor="text1"/>
          <w:spacing w:val="20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(левой)</w:t>
      </w:r>
      <w:r w:rsidRPr="00111767">
        <w:rPr>
          <w:color w:val="000000" w:themeColor="text1"/>
          <w:spacing w:val="2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рукой;</w:t>
      </w:r>
      <w:r w:rsidRPr="00111767">
        <w:rPr>
          <w:color w:val="000000" w:themeColor="text1"/>
          <w:spacing w:val="19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одной</w:t>
      </w:r>
      <w:r w:rsidRPr="00111767">
        <w:rPr>
          <w:color w:val="000000" w:themeColor="text1"/>
          <w:spacing w:val="-5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рукой</w:t>
      </w:r>
      <w:r w:rsidRPr="00111767">
        <w:rPr>
          <w:color w:val="000000" w:themeColor="text1"/>
          <w:spacing w:val="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сбоку</w:t>
      </w:r>
      <w:r w:rsidRPr="00111767">
        <w:rPr>
          <w:color w:val="000000" w:themeColor="text1"/>
          <w:spacing w:val="-8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низом.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pacing w:val="-1"/>
          <w:sz w:val="24"/>
          <w:szCs w:val="24"/>
        </w:rPr>
        <w:t>Выбивание</w:t>
      </w:r>
      <w:r w:rsidRPr="00111767">
        <w:rPr>
          <w:color w:val="000000" w:themeColor="text1"/>
          <w:spacing w:val="-14"/>
          <w:sz w:val="24"/>
          <w:szCs w:val="24"/>
        </w:rPr>
        <w:t xml:space="preserve"> </w:t>
      </w:r>
      <w:r w:rsidRPr="00111767">
        <w:rPr>
          <w:color w:val="000000" w:themeColor="text1"/>
          <w:spacing w:val="-1"/>
          <w:sz w:val="24"/>
          <w:szCs w:val="24"/>
        </w:rPr>
        <w:t>мяча</w:t>
      </w:r>
      <w:r w:rsidRPr="00111767">
        <w:rPr>
          <w:color w:val="000000" w:themeColor="text1"/>
          <w:spacing w:val="-10"/>
          <w:sz w:val="24"/>
          <w:szCs w:val="24"/>
        </w:rPr>
        <w:t xml:space="preserve"> </w:t>
      </w:r>
      <w:r w:rsidRPr="00111767">
        <w:rPr>
          <w:color w:val="000000" w:themeColor="text1"/>
          <w:spacing w:val="-1"/>
          <w:sz w:val="24"/>
          <w:szCs w:val="24"/>
        </w:rPr>
        <w:t>в</w:t>
      </w:r>
      <w:r w:rsidRPr="00111767">
        <w:rPr>
          <w:color w:val="000000" w:themeColor="text1"/>
          <w:spacing w:val="-11"/>
          <w:sz w:val="24"/>
          <w:szCs w:val="24"/>
        </w:rPr>
        <w:t xml:space="preserve"> </w:t>
      </w:r>
      <w:r w:rsidRPr="00111767">
        <w:rPr>
          <w:color w:val="000000" w:themeColor="text1"/>
          <w:spacing w:val="-1"/>
          <w:sz w:val="24"/>
          <w:szCs w:val="24"/>
        </w:rPr>
        <w:t>поле</w:t>
      </w:r>
      <w:r w:rsidRPr="00111767">
        <w:rPr>
          <w:color w:val="000000" w:themeColor="text1"/>
          <w:spacing w:val="-14"/>
          <w:sz w:val="24"/>
          <w:szCs w:val="24"/>
        </w:rPr>
        <w:t xml:space="preserve"> </w:t>
      </w:r>
      <w:r w:rsidRPr="00111767">
        <w:rPr>
          <w:color w:val="000000" w:themeColor="text1"/>
          <w:spacing w:val="-1"/>
          <w:sz w:val="24"/>
          <w:szCs w:val="24"/>
        </w:rPr>
        <w:t>(пробежав</w:t>
      </w:r>
      <w:r w:rsidRPr="00111767">
        <w:rPr>
          <w:color w:val="000000" w:themeColor="text1"/>
          <w:spacing w:val="-1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несколько</w:t>
      </w:r>
      <w:r w:rsidRPr="00111767">
        <w:rPr>
          <w:color w:val="000000" w:themeColor="text1"/>
          <w:spacing w:val="-8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шагов,</w:t>
      </w:r>
      <w:r w:rsidRPr="00111767">
        <w:rPr>
          <w:color w:val="000000" w:themeColor="text1"/>
          <w:spacing w:val="-1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подбросить</w:t>
      </w:r>
      <w:r w:rsidRPr="00111767">
        <w:rPr>
          <w:color w:val="000000" w:themeColor="text1"/>
          <w:spacing w:val="-1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мяч</w:t>
      </w:r>
      <w:r w:rsidRPr="00111767">
        <w:rPr>
          <w:color w:val="000000" w:themeColor="text1"/>
          <w:spacing w:val="-1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невысоко</w:t>
      </w:r>
      <w:r w:rsidRPr="00111767">
        <w:rPr>
          <w:color w:val="000000" w:themeColor="text1"/>
          <w:spacing w:val="-9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вверх-</w:t>
      </w:r>
      <w:r w:rsidRPr="00111767">
        <w:rPr>
          <w:color w:val="000000" w:themeColor="text1"/>
          <w:spacing w:val="-5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вперёд</w:t>
      </w:r>
      <w:r w:rsidRPr="00111767">
        <w:rPr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ударить</w:t>
      </w:r>
      <w:r w:rsidRPr="00111767">
        <w:rPr>
          <w:color w:val="000000" w:themeColor="text1"/>
          <w:spacing w:val="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по</w:t>
      </w:r>
      <w:r w:rsidRPr="00111767">
        <w:rPr>
          <w:color w:val="000000" w:themeColor="text1"/>
          <w:spacing w:val="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нему</w:t>
      </w:r>
      <w:r w:rsidRPr="00111767">
        <w:rPr>
          <w:color w:val="000000" w:themeColor="text1"/>
          <w:spacing w:val="-8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подъёмом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ноги).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Перебрасывание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мяча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способом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двумя</w:t>
      </w:r>
      <w:r w:rsidRPr="00111767">
        <w:rPr>
          <w:color w:val="000000" w:themeColor="text1"/>
          <w:spacing w:val="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раками из-за</w:t>
      </w:r>
      <w:r w:rsidRPr="00111767">
        <w:rPr>
          <w:color w:val="000000" w:themeColor="text1"/>
          <w:spacing w:val="-6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головы через</w:t>
      </w:r>
      <w:r w:rsidRPr="00111767">
        <w:rPr>
          <w:color w:val="000000" w:themeColor="text1"/>
          <w:spacing w:val="-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сетку,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стоя</w:t>
      </w:r>
      <w:r w:rsidRPr="00111767">
        <w:rPr>
          <w:color w:val="000000" w:themeColor="text1"/>
          <w:spacing w:val="-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паре.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На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точность:</w:t>
      </w:r>
      <w:r w:rsidRPr="00111767">
        <w:rPr>
          <w:color w:val="000000" w:themeColor="text1"/>
          <w:spacing w:val="-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 ноги</w:t>
      </w:r>
      <w:r w:rsidRPr="00111767">
        <w:rPr>
          <w:color w:val="000000" w:themeColor="text1"/>
          <w:spacing w:val="-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или</w:t>
      </w:r>
      <w:r w:rsidRPr="00111767">
        <w:rPr>
          <w:color w:val="000000" w:themeColor="text1"/>
          <w:spacing w:val="-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на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ход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движущемуся</w:t>
      </w:r>
      <w:r w:rsidRPr="00111767">
        <w:rPr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партнёру.</w:t>
      </w:r>
    </w:p>
    <w:p w:rsidR="000B0FA5" w:rsidRPr="00111767" w:rsidRDefault="000B0FA5" w:rsidP="00964439">
      <w:pPr>
        <w:pStyle w:val="2"/>
        <w:tabs>
          <w:tab w:val="left" w:pos="709"/>
          <w:tab w:val="left" w:pos="9635"/>
        </w:tabs>
        <w:spacing w:line="276" w:lineRule="auto"/>
        <w:ind w:left="0" w:firstLine="142"/>
        <w:jc w:val="both"/>
        <w:rPr>
          <w:color w:val="000000" w:themeColor="text1"/>
        </w:rPr>
      </w:pPr>
      <w:r w:rsidRPr="00111767">
        <w:rPr>
          <w:color w:val="000000" w:themeColor="text1"/>
        </w:rPr>
        <w:t>Должны</w:t>
      </w:r>
      <w:r w:rsidRPr="00111767">
        <w:rPr>
          <w:color w:val="000000" w:themeColor="text1"/>
          <w:spacing w:val="1"/>
        </w:rPr>
        <w:t xml:space="preserve"> </w:t>
      </w:r>
      <w:r w:rsidRPr="00111767">
        <w:rPr>
          <w:color w:val="000000" w:themeColor="text1"/>
        </w:rPr>
        <w:t>знать: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Правила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поведения</w:t>
      </w:r>
      <w:r w:rsidRPr="00111767">
        <w:rPr>
          <w:color w:val="000000" w:themeColor="text1"/>
          <w:spacing w:val="-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меры безопасности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на</w:t>
      </w:r>
      <w:r w:rsidRPr="00111767">
        <w:rPr>
          <w:color w:val="000000" w:themeColor="text1"/>
          <w:spacing w:val="-6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занятиях</w:t>
      </w:r>
      <w:r w:rsidRPr="00111767">
        <w:rPr>
          <w:color w:val="000000" w:themeColor="text1"/>
          <w:spacing w:val="-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футболом.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Правила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игры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содержание</w:t>
      </w:r>
      <w:r w:rsidRPr="00111767">
        <w:rPr>
          <w:color w:val="000000" w:themeColor="text1"/>
          <w:spacing w:val="-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инвентаря.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Простейшие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упражнения</w:t>
      </w:r>
      <w:r w:rsidRPr="00111767">
        <w:rPr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на</w:t>
      </w:r>
      <w:r w:rsidRPr="00111767">
        <w:rPr>
          <w:color w:val="000000" w:themeColor="text1"/>
          <w:spacing w:val="-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освоение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техники.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Играть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по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упрощённым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правилам.</w:t>
      </w:r>
    </w:p>
    <w:p w:rsidR="000B0FA5" w:rsidRPr="00111767" w:rsidRDefault="000B0FA5" w:rsidP="00964439">
      <w:pPr>
        <w:pStyle w:val="a3"/>
        <w:tabs>
          <w:tab w:val="left" w:pos="709"/>
          <w:tab w:val="left" w:pos="9635"/>
        </w:tabs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B0FA5" w:rsidRPr="00111767" w:rsidRDefault="000B0FA5" w:rsidP="00964439">
      <w:pPr>
        <w:pStyle w:val="2"/>
        <w:numPr>
          <w:ilvl w:val="0"/>
          <w:numId w:val="22"/>
        </w:numPr>
        <w:tabs>
          <w:tab w:val="left" w:pos="709"/>
          <w:tab w:val="left" w:pos="1205"/>
          <w:tab w:val="left" w:pos="9635"/>
        </w:tabs>
        <w:spacing w:line="276" w:lineRule="auto"/>
        <w:ind w:left="0" w:firstLine="142"/>
        <w:jc w:val="both"/>
        <w:rPr>
          <w:color w:val="000000" w:themeColor="text1"/>
        </w:rPr>
      </w:pPr>
      <w:r w:rsidRPr="00111767">
        <w:rPr>
          <w:color w:val="000000" w:themeColor="text1"/>
        </w:rPr>
        <w:t>Баскетбол</w:t>
      </w:r>
      <w:r w:rsidRPr="00111767">
        <w:rPr>
          <w:color w:val="000000" w:themeColor="text1"/>
          <w:spacing w:val="1"/>
        </w:rPr>
        <w:t xml:space="preserve"> </w:t>
      </w:r>
      <w:r w:rsidRPr="00111767">
        <w:rPr>
          <w:color w:val="000000" w:themeColor="text1"/>
        </w:rPr>
        <w:t>Теоретические</w:t>
      </w:r>
      <w:r w:rsidRPr="00111767">
        <w:rPr>
          <w:color w:val="000000" w:themeColor="text1"/>
          <w:spacing w:val="-11"/>
        </w:rPr>
        <w:t xml:space="preserve"> </w:t>
      </w:r>
      <w:r w:rsidRPr="00111767">
        <w:rPr>
          <w:color w:val="000000" w:themeColor="text1"/>
        </w:rPr>
        <w:t>знания: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Правила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мини-баскетбола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Оборудование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-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инвентарь.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Простейшие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упражнения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на</w:t>
      </w:r>
      <w:r w:rsidRPr="00111767">
        <w:rPr>
          <w:color w:val="000000" w:themeColor="text1"/>
          <w:spacing w:val="-8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освоение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техники.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Игра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по</w:t>
      </w:r>
      <w:r w:rsidRPr="00111767">
        <w:rPr>
          <w:color w:val="000000" w:themeColor="text1"/>
          <w:spacing w:val="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упрощённым</w:t>
      </w:r>
      <w:r w:rsidRPr="00111767">
        <w:rPr>
          <w:color w:val="000000" w:themeColor="text1"/>
          <w:spacing w:val="-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правилам.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Гигиенические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требования,</w:t>
      </w:r>
      <w:r w:rsidRPr="00111767">
        <w:rPr>
          <w:color w:val="000000" w:themeColor="text1"/>
          <w:spacing w:val="-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предъявляемые</w:t>
      </w:r>
      <w:r w:rsidRPr="00111767">
        <w:rPr>
          <w:color w:val="000000" w:themeColor="text1"/>
          <w:spacing w:val="-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к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местам</w:t>
      </w:r>
      <w:r w:rsidRPr="00111767">
        <w:rPr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занятий</w:t>
      </w:r>
      <w:r w:rsidRPr="00111767">
        <w:rPr>
          <w:color w:val="000000" w:themeColor="text1"/>
          <w:spacing w:val="-6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баскетболом.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Причины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травм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-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их</w:t>
      </w:r>
      <w:r w:rsidRPr="00111767">
        <w:rPr>
          <w:color w:val="000000" w:themeColor="text1"/>
          <w:spacing w:val="-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профилактика.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Техника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безопасности.</w:t>
      </w:r>
    </w:p>
    <w:p w:rsidR="000B0FA5" w:rsidRPr="00111767" w:rsidRDefault="000B0FA5" w:rsidP="00556B74">
      <w:pPr>
        <w:pStyle w:val="a3"/>
        <w:tabs>
          <w:tab w:val="left" w:pos="9635"/>
        </w:tabs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B0FA5" w:rsidRPr="00111767" w:rsidRDefault="000B0FA5" w:rsidP="00556B74">
      <w:pPr>
        <w:pStyle w:val="2"/>
        <w:tabs>
          <w:tab w:val="left" w:pos="9635"/>
        </w:tabs>
        <w:spacing w:line="276" w:lineRule="auto"/>
        <w:ind w:left="0" w:firstLine="142"/>
        <w:jc w:val="both"/>
        <w:rPr>
          <w:color w:val="000000" w:themeColor="text1"/>
        </w:rPr>
      </w:pPr>
      <w:r w:rsidRPr="00111767">
        <w:rPr>
          <w:color w:val="000000" w:themeColor="text1"/>
        </w:rPr>
        <w:t>Обучение</w:t>
      </w:r>
      <w:r w:rsidRPr="00111767">
        <w:rPr>
          <w:color w:val="000000" w:themeColor="text1"/>
          <w:spacing w:val="-3"/>
        </w:rPr>
        <w:t xml:space="preserve"> </w:t>
      </w:r>
      <w:r w:rsidRPr="00111767">
        <w:rPr>
          <w:color w:val="000000" w:themeColor="text1"/>
        </w:rPr>
        <w:t>приёмам</w:t>
      </w:r>
      <w:r w:rsidRPr="00111767">
        <w:rPr>
          <w:color w:val="000000" w:themeColor="text1"/>
          <w:spacing w:val="-5"/>
        </w:rPr>
        <w:t xml:space="preserve"> </w:t>
      </w:r>
      <w:r w:rsidRPr="00111767">
        <w:rPr>
          <w:color w:val="000000" w:themeColor="text1"/>
        </w:rPr>
        <w:t>техники: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Броски,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ловля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мячей,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передача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партнёру.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Остановка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движении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по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звуковому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сигналу. Подвижные игры и различные упражнения, развивающие двигательные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качества и</w:t>
      </w:r>
      <w:r w:rsidRPr="00111767">
        <w:rPr>
          <w:color w:val="000000" w:themeColor="text1"/>
          <w:spacing w:val="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совершенствующие владение ловлей</w:t>
      </w:r>
      <w:r w:rsidRPr="00111767">
        <w:rPr>
          <w:color w:val="000000" w:themeColor="text1"/>
          <w:spacing w:val="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передачей</w:t>
      </w:r>
      <w:r w:rsidRPr="00111767">
        <w:rPr>
          <w:color w:val="000000" w:themeColor="text1"/>
          <w:spacing w:val="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мяча.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Стойка, перемещение, остановки: смена направления движений; повороты, прыжки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толчком</w:t>
      </w:r>
      <w:r w:rsidRPr="00111767">
        <w:rPr>
          <w:color w:val="000000" w:themeColor="text1"/>
          <w:spacing w:val="-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одной</w:t>
      </w:r>
      <w:r w:rsidRPr="00111767">
        <w:rPr>
          <w:color w:val="000000" w:themeColor="text1"/>
          <w:spacing w:val="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двумя</w:t>
      </w:r>
      <w:r w:rsidRPr="00111767">
        <w:rPr>
          <w:color w:val="000000" w:themeColor="text1"/>
          <w:spacing w:val="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ногами.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Игровые</w:t>
      </w:r>
      <w:r w:rsidRPr="00111767">
        <w:rPr>
          <w:color w:val="000000" w:themeColor="text1"/>
          <w:spacing w:val="-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упражнения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малыми и</w:t>
      </w:r>
      <w:r w:rsidRPr="00111767">
        <w:rPr>
          <w:color w:val="000000" w:themeColor="text1"/>
          <w:spacing w:val="-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большими</w:t>
      </w:r>
      <w:r w:rsidRPr="00111767">
        <w:rPr>
          <w:color w:val="000000" w:themeColor="text1"/>
          <w:spacing w:val="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(резиновыми)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мячами.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Передача и ловля мяча: двумя руками на месте и в движении (шагом и бегом) без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зрительного контроля; с остановкой, с приседанием, с изменением направления и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скорости</w:t>
      </w:r>
      <w:r w:rsidRPr="00111767">
        <w:rPr>
          <w:color w:val="000000" w:themeColor="text1"/>
          <w:spacing w:val="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движения.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Ведение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мяча:</w:t>
      </w:r>
      <w:r w:rsidRPr="00111767">
        <w:rPr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на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месте,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движении,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правой и</w:t>
      </w:r>
      <w:r w:rsidRPr="00111767">
        <w:rPr>
          <w:color w:val="000000" w:themeColor="text1"/>
          <w:spacing w:val="-9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левой рукой.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Обводка препятствий (партнёра) переменно правой и левой рукой при пассивном и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активном</w:t>
      </w:r>
      <w:r w:rsidRPr="00111767">
        <w:rPr>
          <w:color w:val="000000" w:themeColor="text1"/>
          <w:spacing w:val="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сопротивлении.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Броски: одной рукой от плеча и двумя руками над головой с места; одной рукой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(правой, левой) после ведения (два шага); штрафные броски. Для девочек – бросок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двумя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руками</w:t>
      </w:r>
      <w:r w:rsidRPr="00111767">
        <w:rPr>
          <w:color w:val="000000" w:themeColor="text1"/>
          <w:spacing w:val="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от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груди</w:t>
      </w:r>
      <w:r w:rsidRPr="00111767">
        <w:rPr>
          <w:color w:val="000000" w:themeColor="text1"/>
          <w:spacing w:val="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(без</w:t>
      </w:r>
      <w:r w:rsidRPr="00111767">
        <w:rPr>
          <w:color w:val="000000" w:themeColor="text1"/>
          <w:spacing w:val="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замаха,</w:t>
      </w:r>
      <w:r w:rsidRPr="00111767">
        <w:rPr>
          <w:color w:val="000000" w:themeColor="text1"/>
          <w:spacing w:val="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мяч</w:t>
      </w:r>
      <w:r w:rsidRPr="00111767">
        <w:rPr>
          <w:color w:val="000000" w:themeColor="text1"/>
          <w:spacing w:val="-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выпускается над головой).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Выбивание,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вырывание</w:t>
      </w:r>
      <w:r w:rsidRPr="00111767">
        <w:rPr>
          <w:color w:val="000000" w:themeColor="text1"/>
          <w:spacing w:val="-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мяча,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перехват</w:t>
      </w:r>
      <w:r w:rsidRPr="00111767">
        <w:rPr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мяча.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Финты (ложные движения): ознакомление с задачей приземления; без мяча с целью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освободиться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от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защитника.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Сочетание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приёмов</w:t>
      </w:r>
      <w:r w:rsidRPr="00111767">
        <w:rPr>
          <w:color w:val="000000" w:themeColor="text1"/>
          <w:spacing w:val="-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техники.</w:t>
      </w:r>
      <w:r w:rsidRPr="00111767">
        <w:rPr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Подвижные</w:t>
      </w:r>
      <w:r w:rsidRPr="00111767">
        <w:rPr>
          <w:color w:val="000000" w:themeColor="text1"/>
          <w:spacing w:val="-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игры</w:t>
      </w:r>
      <w:r w:rsidRPr="00111767">
        <w:rPr>
          <w:color w:val="000000" w:themeColor="text1"/>
          <w:spacing w:val="-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элементами</w:t>
      </w:r>
      <w:r w:rsidRPr="00111767">
        <w:rPr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баскетбола.</w:t>
      </w:r>
    </w:p>
    <w:p w:rsidR="000B0FA5" w:rsidRPr="00111767" w:rsidRDefault="000B0FA5" w:rsidP="00556B74">
      <w:pPr>
        <w:pStyle w:val="2"/>
        <w:tabs>
          <w:tab w:val="left" w:pos="9635"/>
        </w:tabs>
        <w:spacing w:line="276" w:lineRule="auto"/>
        <w:ind w:left="0" w:firstLine="142"/>
        <w:jc w:val="both"/>
        <w:rPr>
          <w:color w:val="000000" w:themeColor="text1"/>
        </w:rPr>
      </w:pPr>
      <w:r w:rsidRPr="00111767">
        <w:rPr>
          <w:color w:val="000000" w:themeColor="text1"/>
        </w:rPr>
        <w:t>Должны</w:t>
      </w:r>
      <w:r w:rsidRPr="00111767">
        <w:rPr>
          <w:color w:val="000000" w:themeColor="text1"/>
          <w:spacing w:val="1"/>
        </w:rPr>
        <w:t xml:space="preserve"> </w:t>
      </w:r>
      <w:r w:rsidRPr="00111767">
        <w:rPr>
          <w:color w:val="000000" w:themeColor="text1"/>
        </w:rPr>
        <w:t>знать: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Правила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игры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мини-баскетбол.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lastRenderedPageBreak/>
        <w:t>Правила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техники</w:t>
      </w:r>
      <w:r w:rsidRPr="00111767">
        <w:rPr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безопасности на</w:t>
      </w:r>
      <w:r w:rsidRPr="00111767">
        <w:rPr>
          <w:color w:val="000000" w:themeColor="text1"/>
          <w:spacing w:val="-8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занятиях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Правильно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использовать</w:t>
      </w:r>
      <w:r w:rsidRPr="00111767">
        <w:rPr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-6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пользоваться</w:t>
      </w:r>
      <w:r w:rsidRPr="00111767">
        <w:rPr>
          <w:color w:val="000000" w:themeColor="text1"/>
          <w:spacing w:val="-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инвентарём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-6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оборудованием</w:t>
      </w:r>
    </w:p>
    <w:p w:rsidR="000B0FA5" w:rsidRPr="00111767" w:rsidRDefault="000B0FA5" w:rsidP="00964439">
      <w:pPr>
        <w:pStyle w:val="2"/>
        <w:tabs>
          <w:tab w:val="left" w:pos="709"/>
          <w:tab w:val="left" w:pos="9635"/>
        </w:tabs>
        <w:spacing w:line="276" w:lineRule="auto"/>
        <w:ind w:left="0" w:firstLine="142"/>
        <w:jc w:val="both"/>
        <w:rPr>
          <w:color w:val="000000" w:themeColor="text1"/>
        </w:rPr>
      </w:pPr>
      <w:r w:rsidRPr="00111767">
        <w:rPr>
          <w:color w:val="000000" w:themeColor="text1"/>
        </w:rPr>
        <w:t>Должны уметь: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Овладеть</w:t>
      </w:r>
      <w:r w:rsidRPr="00111767">
        <w:rPr>
          <w:color w:val="000000" w:themeColor="text1"/>
          <w:spacing w:val="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приёмами</w:t>
      </w:r>
      <w:r w:rsidRPr="00111767">
        <w:rPr>
          <w:color w:val="000000" w:themeColor="text1"/>
          <w:spacing w:val="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техники</w:t>
      </w:r>
      <w:r w:rsidRPr="00111767">
        <w:rPr>
          <w:color w:val="000000" w:themeColor="text1"/>
          <w:spacing w:val="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(передача</w:t>
      </w:r>
      <w:r w:rsidRPr="00111767">
        <w:rPr>
          <w:color w:val="000000" w:themeColor="text1"/>
          <w:spacing w:val="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ловля</w:t>
      </w:r>
      <w:r w:rsidRPr="00111767">
        <w:rPr>
          <w:color w:val="000000" w:themeColor="text1"/>
          <w:spacing w:val="-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мяча, ведение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мяча,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бросок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места</w:t>
      </w:r>
      <w:r w:rsidRPr="00111767">
        <w:rPr>
          <w:color w:val="000000" w:themeColor="text1"/>
          <w:spacing w:val="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-5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после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ведения).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Знать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правила игры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участвовать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играх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(в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течение года</w:t>
      </w:r>
      <w:r w:rsidRPr="00111767">
        <w:rPr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4-5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играх).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Высота</w:t>
      </w:r>
      <w:r w:rsidRPr="00111767">
        <w:rPr>
          <w:color w:val="000000" w:themeColor="text1"/>
          <w:spacing w:val="-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подскока.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Выполняется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на</w:t>
      </w:r>
      <w:r w:rsidRPr="00111767">
        <w:rPr>
          <w:color w:val="000000" w:themeColor="text1"/>
          <w:spacing w:val="-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месте.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Из</w:t>
      </w:r>
      <w:r w:rsidRPr="00111767">
        <w:rPr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двух</w:t>
      </w:r>
      <w:r w:rsidRPr="00111767">
        <w:rPr>
          <w:color w:val="000000" w:themeColor="text1"/>
          <w:spacing w:val="-6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попыток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засчитывается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лучшая.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Обводка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области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штрафного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броска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</w:t>
      </w:r>
      <w:r w:rsidRPr="00111767">
        <w:rPr>
          <w:color w:val="000000" w:themeColor="text1"/>
          <w:spacing w:val="-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броском,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сек.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Штрафной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бросок.</w:t>
      </w:r>
    </w:p>
    <w:p w:rsidR="00111767" w:rsidRPr="00111767" w:rsidRDefault="00111767" w:rsidP="00556B74">
      <w:pPr>
        <w:pStyle w:val="a7"/>
        <w:tabs>
          <w:tab w:val="left" w:pos="1685"/>
          <w:tab w:val="left" w:pos="9635"/>
        </w:tabs>
        <w:spacing w:before="0" w:line="276" w:lineRule="auto"/>
        <w:ind w:left="0" w:firstLine="0"/>
        <w:jc w:val="both"/>
        <w:rPr>
          <w:color w:val="000000" w:themeColor="text1"/>
          <w:sz w:val="24"/>
          <w:szCs w:val="24"/>
        </w:rPr>
      </w:pPr>
    </w:p>
    <w:p w:rsidR="000B0FA5" w:rsidRPr="00111767" w:rsidRDefault="000B0FA5" w:rsidP="00964439">
      <w:pPr>
        <w:pStyle w:val="TableParagraph"/>
        <w:tabs>
          <w:tab w:val="left" w:pos="9635"/>
        </w:tabs>
        <w:spacing w:line="276" w:lineRule="auto"/>
        <w:ind w:firstLine="142"/>
        <w:jc w:val="center"/>
        <w:rPr>
          <w:b/>
          <w:color w:val="000000" w:themeColor="text1"/>
          <w:sz w:val="24"/>
          <w:szCs w:val="24"/>
        </w:rPr>
      </w:pPr>
      <w:r w:rsidRPr="00111767">
        <w:rPr>
          <w:b/>
          <w:color w:val="000000" w:themeColor="text1"/>
          <w:sz w:val="24"/>
          <w:szCs w:val="24"/>
        </w:rPr>
        <w:t>Организационно-педагогические условия реализации программы</w:t>
      </w:r>
    </w:p>
    <w:p w:rsidR="000B0FA5" w:rsidRPr="00111767" w:rsidRDefault="00111767" w:rsidP="00556B74">
      <w:pPr>
        <w:pStyle w:val="ac"/>
        <w:shd w:val="clear" w:color="auto" w:fill="FFFFFF"/>
        <w:tabs>
          <w:tab w:val="left" w:pos="9635"/>
        </w:tabs>
        <w:spacing w:before="0" w:beforeAutospacing="0" w:after="0" w:afterAutospacing="0" w:line="276" w:lineRule="auto"/>
        <w:ind w:firstLine="142"/>
        <w:rPr>
          <w:color w:val="000000" w:themeColor="text1"/>
        </w:rPr>
      </w:pPr>
      <w:r w:rsidRPr="00111767">
        <w:rPr>
          <w:b/>
          <w:bCs/>
          <w:color w:val="000000" w:themeColor="text1"/>
        </w:rPr>
        <w:t>Методическое обеспечение программы</w:t>
      </w:r>
    </w:p>
    <w:p w:rsidR="000B0FA5" w:rsidRPr="00111767" w:rsidRDefault="000B0FA5" w:rsidP="00556B74">
      <w:pPr>
        <w:pStyle w:val="ac"/>
        <w:shd w:val="clear" w:color="auto" w:fill="FFFFFF"/>
        <w:tabs>
          <w:tab w:val="left" w:pos="9635"/>
        </w:tabs>
        <w:spacing w:before="0" w:beforeAutospacing="0" w:after="0" w:afterAutospacing="0" w:line="276" w:lineRule="auto"/>
        <w:ind w:firstLine="142"/>
        <w:jc w:val="both"/>
        <w:rPr>
          <w:color w:val="000000" w:themeColor="text1"/>
        </w:rPr>
      </w:pPr>
      <w:r w:rsidRPr="00111767">
        <w:rPr>
          <w:color w:val="000000" w:themeColor="text1"/>
        </w:rPr>
        <w:t>Методическая часть рабочей программы отражает основные принципы и научно обоснованные методологические положения подготовки юных бегунов на средние и длинные дистанции.</w:t>
      </w:r>
    </w:p>
    <w:p w:rsidR="000B0FA5" w:rsidRPr="00111767" w:rsidRDefault="000B0FA5" w:rsidP="00556B74">
      <w:pPr>
        <w:pStyle w:val="ac"/>
        <w:shd w:val="clear" w:color="auto" w:fill="FFFFFF"/>
        <w:tabs>
          <w:tab w:val="left" w:pos="9635"/>
        </w:tabs>
        <w:spacing w:before="0" w:beforeAutospacing="0" w:after="0" w:afterAutospacing="0" w:line="276" w:lineRule="auto"/>
        <w:ind w:firstLine="142"/>
        <w:jc w:val="both"/>
        <w:rPr>
          <w:color w:val="000000" w:themeColor="text1"/>
        </w:rPr>
      </w:pPr>
      <w:r w:rsidRPr="00111767">
        <w:rPr>
          <w:color w:val="000000" w:themeColor="text1"/>
        </w:rPr>
        <w:t>Важным вопросом планирования учебно-тренировочного процесса явля</w:t>
      </w:r>
      <w:r w:rsidRPr="00111767">
        <w:rPr>
          <w:color w:val="000000" w:themeColor="text1"/>
        </w:rPr>
        <w:softHyphen/>
        <w:t>ется распределение программного материала в годичном цикле и его детализа</w:t>
      </w:r>
      <w:r w:rsidRPr="00111767">
        <w:rPr>
          <w:color w:val="000000" w:themeColor="text1"/>
        </w:rPr>
        <w:softHyphen/>
        <w:t>ция по недельным циклам как основным структурным блокам планирования. Соотношение времени, отводимого на отдельные виды подготовки, в зависимо</w:t>
      </w:r>
      <w:r w:rsidRPr="00111767">
        <w:rPr>
          <w:color w:val="000000" w:themeColor="text1"/>
        </w:rPr>
        <w:softHyphen/>
        <w:t>сти от конкретных обстоятельств может изменяться (соревнования, погодные условия).</w:t>
      </w:r>
    </w:p>
    <w:p w:rsidR="000B0FA5" w:rsidRPr="00111767" w:rsidRDefault="000B0FA5" w:rsidP="00556B74">
      <w:pPr>
        <w:pStyle w:val="ac"/>
        <w:shd w:val="clear" w:color="auto" w:fill="FFFFFF"/>
        <w:tabs>
          <w:tab w:val="left" w:pos="9635"/>
        </w:tabs>
        <w:spacing w:before="0" w:beforeAutospacing="0" w:after="0" w:afterAutospacing="0" w:line="276" w:lineRule="auto"/>
        <w:ind w:firstLine="142"/>
        <w:jc w:val="both"/>
        <w:rPr>
          <w:color w:val="000000" w:themeColor="text1"/>
        </w:rPr>
      </w:pPr>
      <w:r w:rsidRPr="00111767">
        <w:rPr>
          <w:color w:val="000000" w:themeColor="text1"/>
        </w:rPr>
        <w:t>В первые два года занятий в группах начальной подготовки основное внимание уделяется разносторонней физической и функциональной подготовке с использованием главным образом средств ОФП и совершенствования техники бега.</w:t>
      </w:r>
    </w:p>
    <w:p w:rsidR="000B0FA5" w:rsidRPr="00111767" w:rsidRDefault="000B0FA5" w:rsidP="00556B74">
      <w:pPr>
        <w:pStyle w:val="ac"/>
        <w:shd w:val="clear" w:color="auto" w:fill="FFFFFF"/>
        <w:tabs>
          <w:tab w:val="left" w:pos="9635"/>
        </w:tabs>
        <w:spacing w:before="0" w:beforeAutospacing="0" w:after="0" w:afterAutospacing="0" w:line="276" w:lineRule="auto"/>
        <w:ind w:firstLine="142"/>
        <w:jc w:val="both"/>
        <w:rPr>
          <w:color w:val="000000" w:themeColor="text1"/>
        </w:rPr>
      </w:pPr>
      <w:r w:rsidRPr="00111767">
        <w:rPr>
          <w:color w:val="000000" w:themeColor="text1"/>
        </w:rPr>
        <w:t xml:space="preserve">По окончании годичного цикла </w:t>
      </w:r>
      <w:proofErr w:type="gramStart"/>
      <w:r w:rsidRPr="00111767">
        <w:rPr>
          <w:color w:val="000000" w:themeColor="text1"/>
        </w:rPr>
        <w:t>тренировки</w:t>
      </w:r>
      <w:proofErr w:type="gramEnd"/>
      <w:r w:rsidRPr="00111767">
        <w:rPr>
          <w:color w:val="000000" w:themeColor="text1"/>
        </w:rPr>
        <w:t xml:space="preserve"> занимающиеся должны вы</w:t>
      </w:r>
      <w:r w:rsidRPr="00111767">
        <w:rPr>
          <w:color w:val="000000" w:themeColor="text1"/>
        </w:rPr>
        <w:softHyphen/>
        <w:t>полнить нормативные требования по разносторонней физической подготовке.</w:t>
      </w:r>
    </w:p>
    <w:p w:rsidR="000B0FA5" w:rsidRPr="00111767" w:rsidRDefault="000B0FA5" w:rsidP="00556B74">
      <w:pPr>
        <w:pStyle w:val="ac"/>
        <w:shd w:val="clear" w:color="auto" w:fill="FFFFFF"/>
        <w:tabs>
          <w:tab w:val="left" w:pos="9635"/>
        </w:tabs>
        <w:spacing w:before="0" w:beforeAutospacing="0" w:after="0" w:afterAutospacing="0" w:line="276" w:lineRule="auto"/>
        <w:ind w:firstLine="142"/>
        <w:jc w:val="both"/>
        <w:rPr>
          <w:color w:val="000000" w:themeColor="text1"/>
        </w:rPr>
      </w:pPr>
      <w:r w:rsidRPr="00111767">
        <w:rPr>
          <w:color w:val="000000" w:themeColor="text1"/>
        </w:rPr>
        <w:t>В процессе подготовки бегунов на этапах начальной подготовки могут быть использованы разработанные недельные циклы.</w:t>
      </w:r>
    </w:p>
    <w:p w:rsidR="000B0FA5" w:rsidRPr="00111767" w:rsidRDefault="000B0FA5" w:rsidP="00556B74">
      <w:pPr>
        <w:pStyle w:val="ac"/>
        <w:shd w:val="clear" w:color="auto" w:fill="FFFFFF"/>
        <w:tabs>
          <w:tab w:val="left" w:pos="9635"/>
        </w:tabs>
        <w:spacing w:before="0" w:beforeAutospacing="0" w:after="0" w:afterAutospacing="0" w:line="276" w:lineRule="auto"/>
        <w:ind w:firstLine="142"/>
        <w:jc w:val="both"/>
        <w:rPr>
          <w:color w:val="000000" w:themeColor="text1"/>
        </w:rPr>
      </w:pPr>
      <w:r w:rsidRPr="00111767">
        <w:rPr>
          <w:color w:val="000000" w:themeColor="text1"/>
        </w:rPr>
        <w:t>По характеру и направленности работы недельные микроциклы подразделяются на:</w:t>
      </w:r>
    </w:p>
    <w:p w:rsidR="000B0FA5" w:rsidRPr="00111767" w:rsidRDefault="000B0FA5" w:rsidP="00556B74">
      <w:pPr>
        <w:pStyle w:val="ac"/>
        <w:shd w:val="clear" w:color="auto" w:fill="FFFFFF"/>
        <w:tabs>
          <w:tab w:val="left" w:pos="9635"/>
        </w:tabs>
        <w:spacing w:before="0" w:beforeAutospacing="0" w:after="0" w:afterAutospacing="0" w:line="276" w:lineRule="auto"/>
        <w:ind w:firstLine="142"/>
        <w:jc w:val="both"/>
        <w:rPr>
          <w:color w:val="000000" w:themeColor="text1"/>
        </w:rPr>
      </w:pPr>
      <w:r w:rsidRPr="00111767">
        <w:rPr>
          <w:b/>
          <w:bCs/>
          <w:color w:val="000000" w:themeColor="text1"/>
        </w:rPr>
        <w:t>-втягивающий. </w:t>
      </w:r>
      <w:r w:rsidRPr="00111767">
        <w:rPr>
          <w:color w:val="000000" w:themeColor="text1"/>
        </w:rPr>
        <w:t>Предназначен для постепенного увеличения нагрузки и осторожного подхода к требуемым тренировочным нагрузкам. Характерной чертой этого микроцикла является бег в непрерывном режиме при аэробном обеспечении работы. Пульс до 150уд/мин.;</w:t>
      </w:r>
    </w:p>
    <w:p w:rsidR="000B0FA5" w:rsidRPr="00111767" w:rsidRDefault="000B0FA5" w:rsidP="00556B74">
      <w:pPr>
        <w:pStyle w:val="ac"/>
        <w:shd w:val="clear" w:color="auto" w:fill="FFFFFF"/>
        <w:tabs>
          <w:tab w:val="left" w:pos="9635"/>
        </w:tabs>
        <w:spacing w:before="0" w:beforeAutospacing="0" w:after="0" w:afterAutospacing="0" w:line="276" w:lineRule="auto"/>
        <w:ind w:firstLine="142"/>
        <w:jc w:val="both"/>
        <w:rPr>
          <w:color w:val="000000" w:themeColor="text1"/>
        </w:rPr>
      </w:pPr>
      <w:r w:rsidRPr="00111767">
        <w:rPr>
          <w:b/>
          <w:bCs/>
          <w:color w:val="000000" w:themeColor="text1"/>
        </w:rPr>
        <w:t>-обычный. </w:t>
      </w:r>
      <w:r w:rsidRPr="00111767">
        <w:rPr>
          <w:color w:val="000000" w:themeColor="text1"/>
        </w:rPr>
        <w:t>Он предназначен для использования наивысших нагрузок, с тем, чтобы вызвать наибольшие адаптационные сдвиги. Нагрузка в этом микроцикле выполняется также в непрерывном режиме, однако возрастает доля бега в смешанном режиме, ЧСС 151-170уд/мин.;</w:t>
      </w:r>
    </w:p>
    <w:p w:rsidR="000B0FA5" w:rsidRPr="00111767" w:rsidRDefault="000B0FA5" w:rsidP="00556B74">
      <w:pPr>
        <w:pStyle w:val="ac"/>
        <w:shd w:val="clear" w:color="auto" w:fill="FFFFFF"/>
        <w:tabs>
          <w:tab w:val="left" w:pos="9635"/>
        </w:tabs>
        <w:spacing w:before="0" w:beforeAutospacing="0" w:after="0" w:afterAutospacing="0" w:line="276" w:lineRule="auto"/>
        <w:ind w:firstLine="142"/>
        <w:jc w:val="both"/>
        <w:rPr>
          <w:color w:val="000000" w:themeColor="text1"/>
        </w:rPr>
      </w:pPr>
      <w:r w:rsidRPr="00111767">
        <w:rPr>
          <w:b/>
          <w:bCs/>
          <w:color w:val="000000" w:themeColor="text1"/>
        </w:rPr>
        <w:t>-разгрузочный. </w:t>
      </w:r>
      <w:r w:rsidRPr="00111767">
        <w:rPr>
          <w:color w:val="000000" w:themeColor="text1"/>
        </w:rPr>
        <w:t>Применяется после объёмных тренировок. Нагрузка планируется только в аэробном режиме. ЧСС не выше 150уд/мин.;</w:t>
      </w:r>
    </w:p>
    <w:p w:rsidR="000B0FA5" w:rsidRPr="00111767" w:rsidRDefault="000B0FA5" w:rsidP="00556B74">
      <w:pPr>
        <w:pStyle w:val="ac"/>
        <w:shd w:val="clear" w:color="auto" w:fill="FFFFFF"/>
        <w:tabs>
          <w:tab w:val="left" w:pos="9635"/>
        </w:tabs>
        <w:spacing w:before="0" w:beforeAutospacing="0" w:after="0" w:afterAutospacing="0" w:line="276" w:lineRule="auto"/>
        <w:ind w:firstLine="142"/>
        <w:jc w:val="both"/>
        <w:rPr>
          <w:color w:val="000000" w:themeColor="text1"/>
        </w:rPr>
      </w:pPr>
      <w:r w:rsidRPr="00111767">
        <w:rPr>
          <w:b/>
          <w:bCs/>
          <w:color w:val="000000" w:themeColor="text1"/>
        </w:rPr>
        <w:t>-интенсивный. </w:t>
      </w:r>
      <w:r w:rsidRPr="00111767">
        <w:rPr>
          <w:color w:val="000000" w:themeColor="text1"/>
        </w:rPr>
        <w:t>Предназначен для усиленного развития специальных компонентов подготовленности. Режим работы аэробно-анаэробный. Пульс до 180уд/мин.</w:t>
      </w:r>
    </w:p>
    <w:p w:rsidR="000B0FA5" w:rsidRPr="00111767" w:rsidRDefault="000B0FA5" w:rsidP="00556B74">
      <w:pPr>
        <w:pStyle w:val="2"/>
        <w:tabs>
          <w:tab w:val="left" w:pos="9635"/>
        </w:tabs>
        <w:spacing w:line="276" w:lineRule="auto"/>
        <w:ind w:left="0" w:firstLine="142"/>
        <w:jc w:val="both"/>
        <w:rPr>
          <w:color w:val="000000" w:themeColor="text1"/>
        </w:rPr>
      </w:pPr>
      <w:r w:rsidRPr="00111767">
        <w:rPr>
          <w:color w:val="000000" w:themeColor="text1"/>
        </w:rPr>
        <w:t>Необходимый</w:t>
      </w:r>
      <w:r w:rsidRPr="00111767">
        <w:rPr>
          <w:color w:val="000000" w:themeColor="text1"/>
          <w:spacing w:val="-3"/>
        </w:rPr>
        <w:t xml:space="preserve"> </w:t>
      </w:r>
      <w:r w:rsidRPr="00111767">
        <w:rPr>
          <w:color w:val="000000" w:themeColor="text1"/>
        </w:rPr>
        <w:t>инвентарь</w:t>
      </w:r>
      <w:r w:rsidRPr="00111767">
        <w:rPr>
          <w:color w:val="000000" w:themeColor="text1"/>
          <w:spacing w:val="-4"/>
        </w:rPr>
        <w:t xml:space="preserve"> </w:t>
      </w:r>
      <w:r w:rsidRPr="00111767">
        <w:rPr>
          <w:color w:val="000000" w:themeColor="text1"/>
        </w:rPr>
        <w:t>для</w:t>
      </w:r>
      <w:r w:rsidRPr="00111767">
        <w:rPr>
          <w:color w:val="000000" w:themeColor="text1"/>
          <w:spacing w:val="-4"/>
        </w:rPr>
        <w:t xml:space="preserve"> </w:t>
      </w:r>
      <w:r w:rsidRPr="00111767">
        <w:rPr>
          <w:color w:val="000000" w:themeColor="text1"/>
        </w:rPr>
        <w:t>проведения</w:t>
      </w:r>
      <w:r w:rsidRPr="00111767">
        <w:rPr>
          <w:color w:val="000000" w:themeColor="text1"/>
          <w:spacing w:val="-7"/>
        </w:rPr>
        <w:t xml:space="preserve"> </w:t>
      </w:r>
      <w:r w:rsidRPr="00111767">
        <w:rPr>
          <w:color w:val="000000" w:themeColor="text1"/>
        </w:rPr>
        <w:t>тренировочного</w:t>
      </w:r>
      <w:r w:rsidRPr="00111767">
        <w:rPr>
          <w:color w:val="000000" w:themeColor="text1"/>
          <w:spacing w:val="-3"/>
        </w:rPr>
        <w:t xml:space="preserve"> </w:t>
      </w:r>
      <w:r w:rsidRPr="00111767">
        <w:rPr>
          <w:color w:val="000000" w:themeColor="text1"/>
        </w:rPr>
        <w:t>процесса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Волейбольные</w:t>
      </w:r>
      <w:r w:rsidRPr="00111767">
        <w:rPr>
          <w:color w:val="000000" w:themeColor="text1"/>
          <w:spacing w:val="-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мячи;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Баскетбольные</w:t>
      </w:r>
      <w:r w:rsidRPr="00111767">
        <w:rPr>
          <w:color w:val="000000" w:themeColor="text1"/>
          <w:spacing w:val="-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мячи;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Футбольные</w:t>
      </w:r>
      <w:r w:rsidRPr="00111767">
        <w:rPr>
          <w:color w:val="000000" w:themeColor="text1"/>
          <w:spacing w:val="-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мячи;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Теннисные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мячи;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Канат;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Конусы;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Скакалки.</w:t>
      </w:r>
    </w:p>
    <w:p w:rsidR="000B0FA5" w:rsidRPr="00111767" w:rsidRDefault="000B0FA5" w:rsidP="00556B74">
      <w:pPr>
        <w:pStyle w:val="ac"/>
        <w:shd w:val="clear" w:color="auto" w:fill="FFFFFF"/>
        <w:tabs>
          <w:tab w:val="left" w:pos="9635"/>
        </w:tabs>
        <w:spacing w:before="0" w:beforeAutospacing="0" w:after="0" w:afterAutospacing="0" w:line="276" w:lineRule="auto"/>
        <w:ind w:firstLine="142"/>
        <w:jc w:val="both"/>
        <w:rPr>
          <w:color w:val="000000" w:themeColor="text1"/>
        </w:rPr>
      </w:pPr>
    </w:p>
    <w:p w:rsidR="00E2612F" w:rsidRPr="00E2612F" w:rsidRDefault="00E2612F" w:rsidP="00E2612F">
      <w:pPr>
        <w:tabs>
          <w:tab w:val="left" w:pos="4140"/>
        </w:tabs>
        <w:spacing w:before="60" w:after="6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2612F">
        <w:rPr>
          <w:rFonts w:ascii="Times New Roman" w:eastAsia="Calibri" w:hAnsi="Times New Roman" w:cs="Times New Roman"/>
          <w:b/>
          <w:sz w:val="24"/>
          <w:szCs w:val="24"/>
        </w:rPr>
        <w:lastRenderedPageBreak/>
        <w:t>Система отслеживания и оценивания результатов обучения</w:t>
      </w:r>
    </w:p>
    <w:p w:rsidR="00E2612F" w:rsidRPr="00E2612F" w:rsidRDefault="00E2612F" w:rsidP="00E2612F">
      <w:pPr>
        <w:tabs>
          <w:tab w:val="left" w:pos="4140"/>
        </w:tabs>
        <w:spacing w:line="288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2612F">
        <w:rPr>
          <w:rFonts w:ascii="Times New Roman" w:eastAsia="Calibri" w:hAnsi="Times New Roman" w:cs="Times New Roman"/>
          <w:sz w:val="24"/>
          <w:szCs w:val="24"/>
        </w:rPr>
        <w:t>В систему диагностики входит промежуточная аттестация 2 раза в год: декабрь, апрель, а также диагностика по разделам программы, где учитываются результаты освоения теоретического, практического материала, и уровень развития личностных характеристик. В конце года подсчитывается количество конкурсов, соревнований в которых обучающиеся приняли участие в течение года. Данные диагностики заносятся в таблицу.</w:t>
      </w:r>
    </w:p>
    <w:tbl>
      <w:tblPr>
        <w:tblStyle w:val="11"/>
        <w:tblW w:w="10065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426"/>
        <w:gridCol w:w="1276"/>
        <w:gridCol w:w="708"/>
        <w:gridCol w:w="567"/>
        <w:gridCol w:w="709"/>
        <w:gridCol w:w="851"/>
        <w:gridCol w:w="567"/>
        <w:gridCol w:w="850"/>
        <w:gridCol w:w="851"/>
        <w:gridCol w:w="850"/>
        <w:gridCol w:w="1134"/>
        <w:gridCol w:w="1276"/>
      </w:tblGrid>
      <w:tr w:rsidR="00E2612F" w:rsidRPr="00E2612F" w:rsidTr="004D0087">
        <w:trPr>
          <w:trHeight w:val="359"/>
        </w:trPr>
        <w:tc>
          <w:tcPr>
            <w:tcW w:w="426" w:type="dxa"/>
            <w:vMerge w:val="restart"/>
          </w:tcPr>
          <w:p w:rsidR="00E2612F" w:rsidRPr="00E2612F" w:rsidRDefault="00E2612F" w:rsidP="00E2612F">
            <w:pPr>
              <w:tabs>
                <w:tab w:val="left" w:pos="4140"/>
              </w:tabs>
              <w:jc w:val="both"/>
              <w:rPr>
                <w:sz w:val="24"/>
                <w:szCs w:val="24"/>
              </w:rPr>
            </w:pPr>
            <w:r w:rsidRPr="00E2612F">
              <w:rPr>
                <w:sz w:val="24"/>
                <w:szCs w:val="24"/>
              </w:rPr>
              <w:t>Год обучения</w:t>
            </w:r>
          </w:p>
        </w:tc>
        <w:tc>
          <w:tcPr>
            <w:tcW w:w="1276" w:type="dxa"/>
            <w:vMerge w:val="restart"/>
          </w:tcPr>
          <w:p w:rsidR="00E2612F" w:rsidRPr="00E2612F" w:rsidRDefault="00E2612F" w:rsidP="00E2612F">
            <w:pPr>
              <w:tabs>
                <w:tab w:val="left" w:pos="4140"/>
              </w:tabs>
              <w:jc w:val="both"/>
              <w:rPr>
                <w:sz w:val="24"/>
                <w:szCs w:val="24"/>
              </w:rPr>
            </w:pPr>
            <w:r w:rsidRPr="00E2612F">
              <w:rPr>
                <w:sz w:val="24"/>
                <w:szCs w:val="24"/>
              </w:rPr>
              <w:t>ФИО</w:t>
            </w:r>
          </w:p>
        </w:tc>
        <w:tc>
          <w:tcPr>
            <w:tcW w:w="4252" w:type="dxa"/>
            <w:gridSpan w:val="6"/>
          </w:tcPr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  <w:r w:rsidRPr="00E2612F">
              <w:rPr>
                <w:b/>
                <w:bCs/>
                <w:sz w:val="24"/>
                <w:szCs w:val="24"/>
              </w:rPr>
              <w:t xml:space="preserve">Промежуточная аттестация </w:t>
            </w:r>
          </w:p>
        </w:tc>
        <w:tc>
          <w:tcPr>
            <w:tcW w:w="4111" w:type="dxa"/>
            <w:gridSpan w:val="4"/>
            <w:vMerge w:val="restart"/>
          </w:tcPr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E2612F">
              <w:rPr>
                <w:b/>
                <w:bCs/>
                <w:sz w:val="24"/>
                <w:szCs w:val="24"/>
              </w:rPr>
              <w:t>Освоение программы за год</w:t>
            </w:r>
          </w:p>
        </w:tc>
      </w:tr>
      <w:tr w:rsidR="00E2612F" w:rsidRPr="00E2612F" w:rsidTr="004D0087">
        <w:trPr>
          <w:trHeight w:val="404"/>
        </w:trPr>
        <w:tc>
          <w:tcPr>
            <w:tcW w:w="426" w:type="dxa"/>
            <w:vMerge/>
          </w:tcPr>
          <w:p w:rsidR="00E2612F" w:rsidRPr="00E2612F" w:rsidRDefault="00E2612F" w:rsidP="00E2612F">
            <w:pPr>
              <w:tabs>
                <w:tab w:val="left" w:pos="4140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E2612F" w:rsidRPr="00E2612F" w:rsidRDefault="00E2612F" w:rsidP="00E2612F">
            <w:pPr>
              <w:tabs>
                <w:tab w:val="left" w:pos="4140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  <w:gridSpan w:val="3"/>
          </w:tcPr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  <w:r w:rsidRPr="00E2612F">
              <w:rPr>
                <w:b/>
                <w:bCs/>
                <w:sz w:val="24"/>
                <w:szCs w:val="24"/>
              </w:rPr>
              <w:t>Декабрь</w:t>
            </w:r>
          </w:p>
        </w:tc>
        <w:tc>
          <w:tcPr>
            <w:tcW w:w="2268" w:type="dxa"/>
            <w:gridSpan w:val="3"/>
          </w:tcPr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  <w:r w:rsidRPr="00E2612F">
              <w:rPr>
                <w:b/>
                <w:bCs/>
                <w:sz w:val="24"/>
                <w:szCs w:val="24"/>
              </w:rPr>
              <w:t>Апрель</w:t>
            </w:r>
          </w:p>
        </w:tc>
        <w:tc>
          <w:tcPr>
            <w:tcW w:w="4111" w:type="dxa"/>
            <w:gridSpan w:val="4"/>
            <w:vMerge/>
          </w:tcPr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</w:tr>
      <w:tr w:rsidR="00E2612F" w:rsidRPr="00E2612F" w:rsidTr="004D0087">
        <w:trPr>
          <w:cantSplit/>
          <w:trHeight w:val="3110"/>
        </w:trPr>
        <w:tc>
          <w:tcPr>
            <w:tcW w:w="426" w:type="dxa"/>
            <w:vMerge/>
            <w:tcBorders>
              <w:bottom w:val="single" w:sz="4" w:space="0" w:color="auto"/>
            </w:tcBorders>
          </w:tcPr>
          <w:p w:rsidR="00E2612F" w:rsidRPr="00E2612F" w:rsidRDefault="00E2612F" w:rsidP="00E2612F">
            <w:pPr>
              <w:tabs>
                <w:tab w:val="left" w:pos="4140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E2612F" w:rsidRPr="00E2612F" w:rsidRDefault="00E2612F" w:rsidP="00E2612F">
            <w:pPr>
              <w:tabs>
                <w:tab w:val="left" w:pos="4140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708" w:type="dxa"/>
            <w:textDirection w:val="btLr"/>
          </w:tcPr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ind w:left="113" w:right="113"/>
              <w:jc w:val="both"/>
              <w:rPr>
                <w:sz w:val="24"/>
                <w:szCs w:val="24"/>
              </w:rPr>
            </w:pPr>
            <w:r w:rsidRPr="00E2612F">
              <w:rPr>
                <w:sz w:val="24"/>
                <w:szCs w:val="24"/>
              </w:rPr>
              <w:t>Вид аттестации</w:t>
            </w:r>
          </w:p>
        </w:tc>
        <w:tc>
          <w:tcPr>
            <w:tcW w:w="567" w:type="dxa"/>
            <w:textDirection w:val="btLr"/>
          </w:tcPr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ind w:left="113" w:right="113"/>
              <w:jc w:val="both"/>
              <w:rPr>
                <w:sz w:val="24"/>
                <w:szCs w:val="24"/>
              </w:rPr>
            </w:pPr>
            <w:r w:rsidRPr="00E2612F">
              <w:rPr>
                <w:sz w:val="24"/>
                <w:szCs w:val="24"/>
              </w:rPr>
              <w:t xml:space="preserve">Дата </w:t>
            </w:r>
          </w:p>
        </w:tc>
        <w:tc>
          <w:tcPr>
            <w:tcW w:w="709" w:type="dxa"/>
            <w:textDirection w:val="btLr"/>
          </w:tcPr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ind w:left="113" w:right="113"/>
              <w:jc w:val="both"/>
              <w:rPr>
                <w:sz w:val="24"/>
                <w:szCs w:val="24"/>
              </w:rPr>
            </w:pPr>
            <w:r w:rsidRPr="00E2612F">
              <w:rPr>
                <w:sz w:val="24"/>
                <w:szCs w:val="24"/>
              </w:rPr>
              <w:t>Уровень оценки результатов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textDirection w:val="btLr"/>
          </w:tcPr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ind w:left="113" w:right="113"/>
              <w:jc w:val="both"/>
              <w:rPr>
                <w:sz w:val="24"/>
                <w:szCs w:val="24"/>
              </w:rPr>
            </w:pPr>
            <w:r w:rsidRPr="00E2612F">
              <w:rPr>
                <w:sz w:val="24"/>
                <w:szCs w:val="24"/>
              </w:rPr>
              <w:t>Вид аттестации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textDirection w:val="btLr"/>
          </w:tcPr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ind w:left="113" w:right="113"/>
              <w:jc w:val="both"/>
              <w:rPr>
                <w:sz w:val="24"/>
                <w:szCs w:val="24"/>
              </w:rPr>
            </w:pPr>
            <w:r w:rsidRPr="00E2612F">
              <w:rPr>
                <w:sz w:val="24"/>
                <w:szCs w:val="24"/>
              </w:rPr>
              <w:t xml:space="preserve">Дата 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textDirection w:val="btLr"/>
          </w:tcPr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ind w:left="113" w:right="113"/>
              <w:jc w:val="both"/>
              <w:rPr>
                <w:sz w:val="24"/>
                <w:szCs w:val="24"/>
              </w:rPr>
            </w:pPr>
            <w:r w:rsidRPr="00E2612F">
              <w:rPr>
                <w:sz w:val="24"/>
                <w:szCs w:val="24"/>
              </w:rPr>
              <w:t>Уровень оценки результатов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  <w:r w:rsidRPr="00E2612F">
              <w:rPr>
                <w:b/>
                <w:bCs/>
                <w:sz w:val="24"/>
                <w:szCs w:val="24"/>
              </w:rPr>
              <w:t xml:space="preserve">Теория 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  <w:r w:rsidRPr="00E2612F">
              <w:rPr>
                <w:b/>
                <w:bCs/>
                <w:sz w:val="24"/>
                <w:szCs w:val="24"/>
              </w:rPr>
              <w:t xml:space="preserve">Практика 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  <w:r w:rsidRPr="00E2612F">
              <w:rPr>
                <w:b/>
                <w:bCs/>
                <w:sz w:val="24"/>
                <w:szCs w:val="24"/>
              </w:rPr>
              <w:t>Личностные результаты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  <w:r w:rsidRPr="00E2612F">
              <w:rPr>
                <w:b/>
                <w:bCs/>
                <w:sz w:val="24"/>
                <w:szCs w:val="24"/>
              </w:rPr>
              <w:t>Концерты, конкурсы, выставки. соревнования</w:t>
            </w:r>
          </w:p>
        </w:tc>
      </w:tr>
      <w:tr w:rsidR="00E2612F" w:rsidRPr="00E2612F" w:rsidTr="004D0087">
        <w:trPr>
          <w:trHeight w:val="713"/>
        </w:trPr>
        <w:tc>
          <w:tcPr>
            <w:tcW w:w="426" w:type="dxa"/>
          </w:tcPr>
          <w:p w:rsidR="00E2612F" w:rsidRPr="00E2612F" w:rsidRDefault="00E2612F" w:rsidP="00E2612F">
            <w:pPr>
              <w:tabs>
                <w:tab w:val="left" w:pos="4140"/>
              </w:tabs>
              <w:jc w:val="both"/>
              <w:rPr>
                <w:sz w:val="24"/>
                <w:szCs w:val="24"/>
              </w:rPr>
            </w:pPr>
            <w:r w:rsidRPr="00E2612F"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E2612F" w:rsidRPr="00E2612F" w:rsidRDefault="00E2612F" w:rsidP="00E2612F">
            <w:pPr>
              <w:tabs>
                <w:tab w:val="left" w:pos="4140"/>
              </w:tabs>
              <w:jc w:val="both"/>
              <w:rPr>
                <w:sz w:val="24"/>
                <w:szCs w:val="24"/>
              </w:rPr>
            </w:pPr>
            <w:r w:rsidRPr="00E2612F">
              <w:rPr>
                <w:sz w:val="24"/>
                <w:szCs w:val="24"/>
              </w:rPr>
              <w:t>Иванов</w:t>
            </w:r>
          </w:p>
        </w:tc>
        <w:tc>
          <w:tcPr>
            <w:tcW w:w="708" w:type="dxa"/>
          </w:tcPr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E2612F">
              <w:rPr>
                <w:sz w:val="24"/>
                <w:szCs w:val="24"/>
              </w:rPr>
              <w:t>выставка</w:t>
            </w:r>
          </w:p>
        </w:tc>
        <w:tc>
          <w:tcPr>
            <w:tcW w:w="567" w:type="dxa"/>
          </w:tcPr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E2612F">
              <w:rPr>
                <w:sz w:val="24"/>
                <w:szCs w:val="24"/>
              </w:rPr>
              <w:t>26.12.23</w:t>
            </w:r>
          </w:p>
        </w:tc>
        <w:tc>
          <w:tcPr>
            <w:tcW w:w="709" w:type="dxa"/>
          </w:tcPr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E2612F">
              <w:rPr>
                <w:sz w:val="24"/>
                <w:szCs w:val="24"/>
              </w:rPr>
              <w:t>50</w:t>
            </w:r>
          </w:p>
        </w:tc>
        <w:tc>
          <w:tcPr>
            <w:tcW w:w="851" w:type="dxa"/>
          </w:tcPr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E2612F">
              <w:rPr>
                <w:sz w:val="24"/>
                <w:szCs w:val="24"/>
              </w:rPr>
              <w:t>тест</w:t>
            </w:r>
          </w:p>
        </w:tc>
        <w:tc>
          <w:tcPr>
            <w:tcW w:w="567" w:type="dxa"/>
          </w:tcPr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E2612F">
              <w:rPr>
                <w:sz w:val="24"/>
                <w:szCs w:val="24"/>
              </w:rPr>
              <w:t>25.04.24</w:t>
            </w:r>
          </w:p>
        </w:tc>
        <w:tc>
          <w:tcPr>
            <w:tcW w:w="850" w:type="dxa"/>
          </w:tcPr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E2612F">
              <w:rPr>
                <w:sz w:val="24"/>
                <w:szCs w:val="24"/>
              </w:rPr>
              <w:t>80</w:t>
            </w:r>
          </w:p>
        </w:tc>
        <w:tc>
          <w:tcPr>
            <w:tcW w:w="851" w:type="dxa"/>
          </w:tcPr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</w:p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</w:p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</w:tr>
      <w:tr w:rsidR="00E2612F" w:rsidRPr="00E2612F" w:rsidTr="004D0087">
        <w:trPr>
          <w:trHeight w:val="713"/>
        </w:trPr>
        <w:tc>
          <w:tcPr>
            <w:tcW w:w="426" w:type="dxa"/>
          </w:tcPr>
          <w:p w:rsidR="00E2612F" w:rsidRPr="00E2612F" w:rsidRDefault="00E2612F" w:rsidP="00E2612F">
            <w:pPr>
              <w:tabs>
                <w:tab w:val="left" w:pos="4140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E2612F" w:rsidRPr="00E2612F" w:rsidRDefault="00E2612F" w:rsidP="00E2612F">
            <w:pPr>
              <w:tabs>
                <w:tab w:val="left" w:pos="4140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708" w:type="dxa"/>
          </w:tcPr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</w:tr>
    </w:tbl>
    <w:p w:rsidR="00E2612F" w:rsidRPr="00E2612F" w:rsidRDefault="00E2612F" w:rsidP="00E2612F">
      <w:pPr>
        <w:tabs>
          <w:tab w:val="left" w:pos="4140"/>
        </w:tabs>
        <w:spacing w:after="0" w:line="288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2612F">
        <w:rPr>
          <w:rFonts w:ascii="Times New Roman" w:eastAsia="Calibri" w:hAnsi="Times New Roman" w:cs="Times New Roman"/>
          <w:sz w:val="24"/>
          <w:szCs w:val="24"/>
        </w:rPr>
        <w:t>Низкий уровень: до 40%</w:t>
      </w:r>
    </w:p>
    <w:p w:rsidR="00E2612F" w:rsidRPr="00E2612F" w:rsidRDefault="00E2612F" w:rsidP="00E2612F">
      <w:pPr>
        <w:tabs>
          <w:tab w:val="left" w:pos="4140"/>
        </w:tabs>
        <w:spacing w:after="0" w:line="288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2612F">
        <w:rPr>
          <w:rFonts w:ascii="Times New Roman" w:eastAsia="Calibri" w:hAnsi="Times New Roman" w:cs="Times New Roman"/>
          <w:sz w:val="24"/>
          <w:szCs w:val="24"/>
        </w:rPr>
        <w:t>Средний уровень: от 40% до 70%</w:t>
      </w:r>
    </w:p>
    <w:p w:rsidR="00E2612F" w:rsidRPr="00E2612F" w:rsidRDefault="00E2612F" w:rsidP="00E2612F">
      <w:pPr>
        <w:tabs>
          <w:tab w:val="left" w:pos="4140"/>
        </w:tabs>
        <w:spacing w:after="0" w:line="288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2612F">
        <w:rPr>
          <w:rFonts w:ascii="Times New Roman" w:eastAsia="Calibri" w:hAnsi="Times New Roman" w:cs="Times New Roman"/>
          <w:sz w:val="24"/>
          <w:szCs w:val="24"/>
        </w:rPr>
        <w:t>Высокий уровень: от 70% до 100%</w:t>
      </w:r>
    </w:p>
    <w:p w:rsidR="00E2612F" w:rsidRPr="00E2612F" w:rsidRDefault="00E2612F" w:rsidP="00E2612F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2612F">
        <w:rPr>
          <w:rFonts w:ascii="Times New Roman" w:eastAsia="Calibri" w:hAnsi="Times New Roman" w:cs="Times New Roman"/>
          <w:sz w:val="24"/>
          <w:szCs w:val="24"/>
        </w:rPr>
        <w:t xml:space="preserve">Аттестация может проводиться в формах: </w:t>
      </w:r>
    </w:p>
    <w:p w:rsidR="00E2612F" w:rsidRPr="00E2612F" w:rsidRDefault="00E2612F" w:rsidP="00E2612F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2612F">
        <w:rPr>
          <w:rFonts w:ascii="Times New Roman" w:eastAsia="Calibri" w:hAnsi="Times New Roman" w:cs="Times New Roman"/>
          <w:sz w:val="24"/>
          <w:szCs w:val="24"/>
        </w:rPr>
        <w:t xml:space="preserve">тестирование, устные и письменные задания, выполнение практической работы по темам/разделам программы, зачёт, викторина, участие в выставках, концертах, конкурсах, соревнованиях, сдача спортивных нормативов, подготовки ежегодного творческого отчёта объединения. </w:t>
      </w:r>
    </w:p>
    <w:p w:rsidR="00E2612F" w:rsidRPr="00E2612F" w:rsidRDefault="00E2612F" w:rsidP="00E2612F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2612F">
        <w:rPr>
          <w:rFonts w:ascii="Times New Roman" w:eastAsia="Calibri" w:hAnsi="Times New Roman" w:cs="Times New Roman"/>
          <w:sz w:val="24"/>
          <w:szCs w:val="24"/>
        </w:rPr>
        <w:t xml:space="preserve">Иные формы аттестации по завершению освоения программ могут предусматриваться дополнительной общеобразовательной общеразвивающей программой. </w:t>
      </w:r>
      <w:r w:rsidRPr="00E2612F">
        <w:rPr>
          <w:rFonts w:ascii="Times New Roman" w:hAnsi="Times New Roman" w:cs="Times New Roman"/>
          <w:sz w:val="24"/>
          <w:szCs w:val="24"/>
          <w:lang w:bidi="ar"/>
        </w:rPr>
        <w:t>Педагог вправе самостоятельно определить методику проведения аттестации в детском объединении.</w:t>
      </w:r>
    </w:p>
    <w:p w:rsidR="00E2612F" w:rsidRPr="00E2612F" w:rsidRDefault="00E2612F" w:rsidP="00E2612F">
      <w:pPr>
        <w:tabs>
          <w:tab w:val="left" w:pos="4140"/>
        </w:tabs>
        <w:spacing w:line="288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2612F">
        <w:rPr>
          <w:rFonts w:ascii="Times New Roman" w:eastAsia="Calibri" w:hAnsi="Times New Roman" w:cs="Times New Roman"/>
          <w:sz w:val="24"/>
          <w:szCs w:val="24"/>
        </w:rPr>
        <w:t xml:space="preserve">Освоение программы за год </w:t>
      </w:r>
    </w:p>
    <w:p w:rsidR="00E2612F" w:rsidRPr="00E2612F" w:rsidRDefault="00E2612F" w:rsidP="00E2612F">
      <w:pPr>
        <w:tabs>
          <w:tab w:val="left" w:pos="4140"/>
        </w:tabs>
        <w:spacing w:line="288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612F">
        <w:rPr>
          <w:rFonts w:ascii="Times New Roman" w:eastAsia="Times New Roman" w:hAnsi="Times New Roman" w:cs="Times New Roman"/>
          <w:sz w:val="24"/>
          <w:szCs w:val="24"/>
        </w:rPr>
        <w:t xml:space="preserve">Отслеживание и оценивание результатов обучения осуществляется в следующих формах: </w:t>
      </w:r>
    </w:p>
    <w:p w:rsidR="00E2612F" w:rsidRPr="00E2612F" w:rsidRDefault="00E2612F" w:rsidP="00E2612F">
      <w:pPr>
        <w:tabs>
          <w:tab w:val="left" w:pos="4140"/>
        </w:tabs>
        <w:spacing w:line="288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2612F">
        <w:rPr>
          <w:rFonts w:ascii="Times New Roman" w:eastAsia="Times New Roman" w:hAnsi="Times New Roman" w:cs="Times New Roman"/>
          <w:sz w:val="24"/>
          <w:szCs w:val="24"/>
        </w:rPr>
        <w:t xml:space="preserve">наблюдение педагога, анализ, беседа, тестирование, устные и письменные задания, выполнение практической работы по темам/разделам программы, зачёт, викторина, участие в выставках, концертах, конкурсах, соревнованиях, сдача спортивных нормативов и т.д. </w:t>
      </w:r>
      <w:r w:rsidRPr="00E2612F">
        <w:rPr>
          <w:rFonts w:ascii="Times New Roman" w:eastAsia="Calibri" w:hAnsi="Times New Roman" w:cs="Times New Roman"/>
          <w:sz w:val="24"/>
          <w:szCs w:val="24"/>
        </w:rPr>
        <w:t>Подразумевается гибкость и вариативность форм и процедур оценивания образовательных результатов</w:t>
      </w:r>
    </w:p>
    <w:p w:rsidR="00E2612F" w:rsidRPr="00E2612F" w:rsidRDefault="00E2612F" w:rsidP="00E2612F">
      <w:pPr>
        <w:tabs>
          <w:tab w:val="left" w:pos="4140"/>
        </w:tabs>
        <w:spacing w:line="288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2612F">
        <w:rPr>
          <w:rFonts w:ascii="Times New Roman" w:eastAsia="Calibri" w:hAnsi="Times New Roman" w:cs="Times New Roman"/>
          <w:sz w:val="24"/>
          <w:szCs w:val="24"/>
        </w:rPr>
        <w:t>Показатели</w:t>
      </w:r>
      <w:r w:rsidRPr="00E2612F">
        <w:rPr>
          <w:rFonts w:ascii="Calibri" w:eastAsia="Calibri" w:hAnsi="Calibri" w:cs="Times New Roman"/>
          <w:sz w:val="24"/>
          <w:szCs w:val="24"/>
        </w:rPr>
        <w:t xml:space="preserve"> </w:t>
      </w:r>
      <w:r w:rsidRPr="00E2612F">
        <w:rPr>
          <w:rFonts w:ascii="Times New Roman" w:eastAsia="Calibri" w:hAnsi="Times New Roman" w:cs="Times New Roman"/>
          <w:sz w:val="24"/>
          <w:szCs w:val="24"/>
        </w:rPr>
        <w:t>освоения программы за год: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2612F">
        <w:rPr>
          <w:rFonts w:ascii="Times New Roman" w:eastAsia="Calibri" w:hAnsi="Times New Roman" w:cs="Times New Roman"/>
          <w:sz w:val="24"/>
          <w:szCs w:val="24"/>
        </w:rPr>
        <w:t xml:space="preserve">Освоение теоретических знаний по программе (соответствие ожидаемым предметным результатам освоения программы) Соответствие </w:t>
      </w:r>
      <w:r w:rsidRPr="00E2612F">
        <w:rPr>
          <w:rFonts w:ascii="Times New Roman" w:eastAsia="Calibri" w:hAnsi="Times New Roman" w:cs="Times New Roman"/>
          <w:sz w:val="24"/>
          <w:szCs w:val="24"/>
        </w:rPr>
        <w:lastRenderedPageBreak/>
        <w:t>теоретических знаний ребенка программным требованиям. Осмысленность и правильность использования специальной терминологии</w:t>
      </w: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E2612F" w:rsidRPr="00E2612F" w:rsidTr="004D0087">
        <w:tc>
          <w:tcPr>
            <w:tcW w:w="3115" w:type="dxa"/>
          </w:tcPr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bCs/>
                <w:sz w:val="24"/>
                <w:szCs w:val="24"/>
              </w:rPr>
            </w:pPr>
            <w:r w:rsidRPr="00E2612F">
              <w:rPr>
                <w:bCs/>
                <w:sz w:val="24"/>
                <w:szCs w:val="24"/>
              </w:rPr>
              <w:t>Низкий уровень: до 40%</w:t>
            </w:r>
          </w:p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bCs/>
                <w:sz w:val="24"/>
                <w:szCs w:val="24"/>
              </w:rPr>
            </w:pPr>
            <w:r w:rsidRPr="00E2612F">
              <w:rPr>
                <w:bCs/>
                <w:sz w:val="24"/>
                <w:szCs w:val="24"/>
              </w:rPr>
              <w:t>Средний уровень: от 40% до 70%</w:t>
            </w:r>
          </w:p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bCs/>
                <w:sz w:val="24"/>
                <w:szCs w:val="24"/>
              </w:rPr>
            </w:pPr>
            <w:r w:rsidRPr="00E2612F">
              <w:rPr>
                <w:bCs/>
                <w:sz w:val="24"/>
                <w:szCs w:val="24"/>
              </w:rPr>
              <w:t>Высокий уровень: от 70% до 100%</w:t>
            </w:r>
          </w:p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</w:tr>
      <w:tr w:rsidR="00E2612F" w:rsidRPr="00E2612F" w:rsidTr="004D0087">
        <w:tc>
          <w:tcPr>
            <w:tcW w:w="3115" w:type="dxa"/>
          </w:tcPr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E2612F">
              <w:rPr>
                <w:sz w:val="24"/>
                <w:szCs w:val="24"/>
              </w:rPr>
              <w:t>Теоретические знания ребенка не соответствуют программным требованиям. Ребенок чаще всего не осмысленно и неправильно используют специальную терминологию</w:t>
            </w:r>
          </w:p>
        </w:tc>
        <w:tc>
          <w:tcPr>
            <w:tcW w:w="3115" w:type="dxa"/>
          </w:tcPr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E2612F">
              <w:rPr>
                <w:sz w:val="24"/>
                <w:szCs w:val="24"/>
              </w:rPr>
              <w:t>Теоретические знания ребенка соответствуют программным требованиям не по всем разделам или темам программы. Ребенок не всегда осмысленно и правильно используют специальную терминологию</w:t>
            </w:r>
          </w:p>
        </w:tc>
        <w:tc>
          <w:tcPr>
            <w:tcW w:w="3115" w:type="dxa"/>
          </w:tcPr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E2612F">
              <w:rPr>
                <w:sz w:val="24"/>
                <w:szCs w:val="24"/>
              </w:rPr>
              <w:t>Теоретические знания ребенка соответствуют программным требованиям. Он осмысленно и правильно использует специальную терминологию</w:t>
            </w:r>
          </w:p>
        </w:tc>
      </w:tr>
    </w:tbl>
    <w:p w:rsidR="00E2612F" w:rsidRPr="00E2612F" w:rsidRDefault="00E2612F" w:rsidP="00E2612F">
      <w:pPr>
        <w:tabs>
          <w:tab w:val="left" w:pos="4140"/>
        </w:tabs>
        <w:spacing w:line="288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2612F">
        <w:rPr>
          <w:rFonts w:ascii="Times New Roman" w:eastAsia="Calibri" w:hAnsi="Times New Roman" w:cs="Times New Roman"/>
          <w:sz w:val="24"/>
          <w:szCs w:val="24"/>
        </w:rPr>
        <w:t>Освоение практических умений и навыков по программе (соответствие ожидаемым предметным результатам освоения программы). Соответствие практических умений и навыков программным требованиям. Отсутствие затруднений в использовании специального оборудования и оснащения</w:t>
      </w: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E2612F" w:rsidRPr="00E2612F" w:rsidTr="004D0087">
        <w:tc>
          <w:tcPr>
            <w:tcW w:w="3115" w:type="dxa"/>
          </w:tcPr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bCs/>
                <w:sz w:val="24"/>
                <w:szCs w:val="24"/>
              </w:rPr>
            </w:pPr>
            <w:r w:rsidRPr="00E2612F">
              <w:rPr>
                <w:bCs/>
                <w:sz w:val="24"/>
                <w:szCs w:val="24"/>
              </w:rPr>
              <w:t>Низкий уровень: до 40%</w:t>
            </w:r>
          </w:p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bCs/>
                <w:sz w:val="24"/>
                <w:szCs w:val="24"/>
              </w:rPr>
            </w:pPr>
            <w:r w:rsidRPr="00E2612F">
              <w:rPr>
                <w:bCs/>
                <w:sz w:val="24"/>
                <w:szCs w:val="24"/>
              </w:rPr>
              <w:t>Средний уровень: от 40% до 70%</w:t>
            </w:r>
          </w:p>
        </w:tc>
        <w:tc>
          <w:tcPr>
            <w:tcW w:w="3115" w:type="dxa"/>
          </w:tcPr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bCs/>
                <w:sz w:val="24"/>
                <w:szCs w:val="24"/>
              </w:rPr>
            </w:pPr>
            <w:r w:rsidRPr="00E2612F">
              <w:rPr>
                <w:bCs/>
                <w:sz w:val="24"/>
                <w:szCs w:val="24"/>
              </w:rPr>
              <w:t>Высокий уровень: от 70% до 100%</w:t>
            </w:r>
          </w:p>
        </w:tc>
      </w:tr>
      <w:tr w:rsidR="00E2612F" w:rsidRPr="00E2612F" w:rsidTr="004D0087">
        <w:tc>
          <w:tcPr>
            <w:tcW w:w="3115" w:type="dxa"/>
          </w:tcPr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E2612F">
              <w:rPr>
                <w:bCs/>
                <w:sz w:val="24"/>
                <w:szCs w:val="24"/>
              </w:rPr>
              <w:t>Практические знания ребенка не соответствуют программным требованиям. Выполнение практических заданий вызывает затруднения</w:t>
            </w:r>
          </w:p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E2612F">
              <w:rPr>
                <w:bCs/>
                <w:sz w:val="24"/>
                <w:szCs w:val="24"/>
              </w:rPr>
              <w:t>Ребенок чаще всего неправильно использует специальное оборудование.</w:t>
            </w:r>
          </w:p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E2612F">
              <w:rPr>
                <w:bCs/>
                <w:sz w:val="24"/>
                <w:szCs w:val="24"/>
              </w:rPr>
              <w:t xml:space="preserve">Практические знания ребенка соответствуют программным требованиям не по всем разделам или темам. Выполняет практические задания хорошо, но только по шаблону. Ребенок не всегда осмысленно, правильно и без затруднений использует специальное оборудование. </w:t>
            </w:r>
          </w:p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E2612F">
              <w:rPr>
                <w:bCs/>
                <w:sz w:val="24"/>
                <w:szCs w:val="24"/>
              </w:rPr>
              <w:t>Практические знания ребенка соответствуют программным требованиям. Ребёнок творчески подходит к выполнению практических заданий. Осмысленно, правильно и без затруднений использует специальное оборудование.</w:t>
            </w:r>
          </w:p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</w:tr>
    </w:tbl>
    <w:p w:rsidR="00E2612F" w:rsidRPr="00E2612F" w:rsidRDefault="00E2612F" w:rsidP="00E2612F">
      <w:pPr>
        <w:tabs>
          <w:tab w:val="left" w:pos="4140"/>
        </w:tabs>
        <w:spacing w:line="288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2612F">
        <w:rPr>
          <w:rFonts w:ascii="Times New Roman" w:eastAsia="Calibri" w:hAnsi="Times New Roman" w:cs="Times New Roman"/>
          <w:sz w:val="24"/>
          <w:szCs w:val="24"/>
        </w:rPr>
        <w:t xml:space="preserve">Развитие личностных качеств обучающегося (соответствие ожидаемым </w:t>
      </w:r>
      <w:proofErr w:type="spellStart"/>
      <w:r w:rsidRPr="00E2612F">
        <w:rPr>
          <w:rFonts w:ascii="Times New Roman" w:eastAsia="Calibri" w:hAnsi="Times New Roman" w:cs="Times New Roman"/>
          <w:sz w:val="24"/>
          <w:szCs w:val="24"/>
        </w:rPr>
        <w:t>метапредметным</w:t>
      </w:r>
      <w:proofErr w:type="spellEnd"/>
      <w:r w:rsidRPr="00E2612F">
        <w:rPr>
          <w:rFonts w:ascii="Times New Roman" w:eastAsia="Calibri" w:hAnsi="Times New Roman" w:cs="Times New Roman"/>
          <w:sz w:val="24"/>
          <w:szCs w:val="24"/>
        </w:rPr>
        <w:t xml:space="preserve"> и личностным результатам освоения программы) Высокая </w:t>
      </w:r>
      <w:proofErr w:type="spellStart"/>
      <w:r w:rsidRPr="00E2612F">
        <w:rPr>
          <w:rFonts w:ascii="Times New Roman" w:eastAsia="Calibri" w:hAnsi="Times New Roman" w:cs="Times New Roman"/>
          <w:sz w:val="24"/>
          <w:szCs w:val="24"/>
        </w:rPr>
        <w:t>мотивированность</w:t>
      </w:r>
      <w:proofErr w:type="spellEnd"/>
      <w:r w:rsidRPr="00E2612F">
        <w:rPr>
          <w:rFonts w:ascii="Times New Roman" w:eastAsia="Calibri" w:hAnsi="Times New Roman" w:cs="Times New Roman"/>
          <w:sz w:val="24"/>
          <w:szCs w:val="24"/>
        </w:rPr>
        <w:t xml:space="preserve"> ребенка к занятиям (редкие пропуски, увлеченность </w:t>
      </w:r>
      <w:proofErr w:type="spellStart"/>
      <w:r w:rsidRPr="00E2612F">
        <w:rPr>
          <w:rFonts w:ascii="Times New Roman" w:eastAsia="Calibri" w:hAnsi="Times New Roman" w:cs="Times New Roman"/>
          <w:sz w:val="24"/>
          <w:szCs w:val="24"/>
        </w:rPr>
        <w:t>детятельностью</w:t>
      </w:r>
      <w:proofErr w:type="spellEnd"/>
      <w:r w:rsidRPr="00E2612F">
        <w:rPr>
          <w:rFonts w:ascii="Times New Roman" w:eastAsia="Calibri" w:hAnsi="Times New Roman" w:cs="Times New Roman"/>
          <w:sz w:val="24"/>
          <w:szCs w:val="24"/>
        </w:rPr>
        <w:t>). Самостоятельность, умение распределять и использовать время. Умение работать в коллективе; общение и взаимодействие со сверстниками. Умение понимать, сопереживать, радоваться своим успехам и успехам других участников коллектива. Развитость эмоциональной выразительности, эстетических потребностей, чувства патриотизма. Креативность в выполнении практических заданий. Профессиональное самоопределение.</w:t>
      </w: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E2612F" w:rsidRPr="00E2612F" w:rsidTr="004D0087">
        <w:tc>
          <w:tcPr>
            <w:tcW w:w="3115" w:type="dxa"/>
          </w:tcPr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bCs/>
                <w:sz w:val="24"/>
                <w:szCs w:val="24"/>
              </w:rPr>
            </w:pPr>
            <w:r w:rsidRPr="00E2612F">
              <w:rPr>
                <w:bCs/>
                <w:sz w:val="24"/>
                <w:szCs w:val="24"/>
              </w:rPr>
              <w:t>Низкий уровень: до 40%</w:t>
            </w:r>
          </w:p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bCs/>
                <w:sz w:val="24"/>
                <w:szCs w:val="24"/>
              </w:rPr>
            </w:pPr>
            <w:r w:rsidRPr="00E2612F">
              <w:rPr>
                <w:bCs/>
                <w:sz w:val="24"/>
                <w:szCs w:val="24"/>
              </w:rPr>
              <w:t>Средний уровень: от 40% до 70%</w:t>
            </w:r>
          </w:p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bCs/>
                <w:sz w:val="24"/>
                <w:szCs w:val="24"/>
              </w:rPr>
            </w:pPr>
            <w:r w:rsidRPr="00E2612F">
              <w:rPr>
                <w:bCs/>
                <w:sz w:val="24"/>
                <w:szCs w:val="24"/>
              </w:rPr>
              <w:t>Высокий уровень: от 70% до 100%</w:t>
            </w:r>
          </w:p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</w:tr>
      <w:tr w:rsidR="00E2612F" w:rsidRPr="00E2612F" w:rsidTr="004D0087">
        <w:tc>
          <w:tcPr>
            <w:tcW w:w="3115" w:type="dxa"/>
          </w:tcPr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E2612F">
              <w:rPr>
                <w:sz w:val="24"/>
                <w:szCs w:val="24"/>
              </w:rPr>
              <w:lastRenderedPageBreak/>
              <w:t xml:space="preserve">Низкая </w:t>
            </w:r>
            <w:proofErr w:type="spellStart"/>
            <w:r w:rsidRPr="00E2612F">
              <w:rPr>
                <w:sz w:val="24"/>
                <w:szCs w:val="24"/>
              </w:rPr>
              <w:t>мотивированность</w:t>
            </w:r>
            <w:proofErr w:type="spellEnd"/>
            <w:r w:rsidRPr="00E2612F">
              <w:rPr>
                <w:sz w:val="24"/>
                <w:szCs w:val="24"/>
              </w:rPr>
              <w:t xml:space="preserve"> ребенка к занятиям (частые пропуски без причины, отсутствие увлеченности деятельностью). Ребенок не самостоятелен, не умеет распределять и использовать время.</w:t>
            </w:r>
          </w:p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E2612F">
              <w:rPr>
                <w:sz w:val="24"/>
                <w:szCs w:val="24"/>
              </w:rPr>
              <w:t>Плохо ладит с ребятами в коллективе; мало друзей, почти не общается и не взаимодействует со сверстниками.</w:t>
            </w:r>
          </w:p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E2612F">
              <w:rPr>
                <w:sz w:val="24"/>
                <w:szCs w:val="24"/>
              </w:rPr>
              <w:t>Не умеет понимать, сопереживать, радоваться своим успехам и успехам других участников коллектива.</w:t>
            </w:r>
          </w:p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E2612F">
              <w:rPr>
                <w:sz w:val="24"/>
                <w:szCs w:val="24"/>
              </w:rPr>
              <w:t xml:space="preserve">Ребенок </w:t>
            </w:r>
            <w:proofErr w:type="spellStart"/>
            <w:r w:rsidRPr="00E2612F">
              <w:rPr>
                <w:sz w:val="24"/>
                <w:szCs w:val="24"/>
              </w:rPr>
              <w:t>безэмоционален</w:t>
            </w:r>
            <w:proofErr w:type="spellEnd"/>
            <w:r w:rsidRPr="00E2612F">
              <w:rPr>
                <w:sz w:val="24"/>
                <w:szCs w:val="24"/>
              </w:rPr>
              <w:t xml:space="preserve">, показывает отсутствие эстетических </w:t>
            </w:r>
            <w:proofErr w:type="gramStart"/>
            <w:r w:rsidRPr="00E2612F">
              <w:rPr>
                <w:sz w:val="24"/>
                <w:szCs w:val="24"/>
              </w:rPr>
              <w:t>потребностей  и</w:t>
            </w:r>
            <w:proofErr w:type="gramEnd"/>
            <w:r w:rsidRPr="00E2612F">
              <w:rPr>
                <w:sz w:val="24"/>
                <w:szCs w:val="24"/>
              </w:rPr>
              <w:t xml:space="preserve"> чувства патриотизма. </w:t>
            </w:r>
          </w:p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E2612F">
              <w:rPr>
                <w:sz w:val="24"/>
                <w:szCs w:val="24"/>
              </w:rPr>
              <w:t>Профессиональное самоопределение отсутствует.</w:t>
            </w:r>
          </w:p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E2612F">
              <w:rPr>
                <w:sz w:val="24"/>
                <w:szCs w:val="24"/>
              </w:rPr>
              <w:t xml:space="preserve">Средняя </w:t>
            </w:r>
            <w:proofErr w:type="spellStart"/>
            <w:r w:rsidRPr="00E2612F">
              <w:rPr>
                <w:sz w:val="24"/>
                <w:szCs w:val="24"/>
              </w:rPr>
              <w:t>мотивированность</w:t>
            </w:r>
            <w:proofErr w:type="spellEnd"/>
            <w:r w:rsidRPr="00E2612F">
              <w:rPr>
                <w:sz w:val="24"/>
                <w:szCs w:val="24"/>
              </w:rPr>
              <w:t xml:space="preserve"> ребенка к занятиям (ребенок иногда пропускает занятия без причины, не всегда увлечен деятельностью). Ребенок самостоятелен, но не всегда умеет распределять и использовать время.</w:t>
            </w:r>
          </w:p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E2612F">
              <w:rPr>
                <w:sz w:val="24"/>
                <w:szCs w:val="24"/>
              </w:rPr>
              <w:t>Дружит с ребятами в коллективе; но не всегда и не со всеми общается и взаимодействует</w:t>
            </w:r>
          </w:p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E2612F">
              <w:rPr>
                <w:sz w:val="24"/>
                <w:szCs w:val="24"/>
              </w:rPr>
              <w:t>Умеет понимать, сопереживать, в некоторых случаях, но не всегда рад успехам других участников коллектива.</w:t>
            </w:r>
          </w:p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E2612F">
              <w:rPr>
                <w:sz w:val="24"/>
                <w:szCs w:val="24"/>
              </w:rPr>
              <w:t xml:space="preserve">Ребенок показывает среднюю эмоциональность и развитость эстетических </w:t>
            </w:r>
            <w:proofErr w:type="gramStart"/>
            <w:r w:rsidRPr="00E2612F">
              <w:rPr>
                <w:sz w:val="24"/>
                <w:szCs w:val="24"/>
              </w:rPr>
              <w:t>потребностей  и</w:t>
            </w:r>
            <w:proofErr w:type="gramEnd"/>
            <w:r w:rsidRPr="00E2612F">
              <w:rPr>
                <w:sz w:val="24"/>
                <w:szCs w:val="24"/>
              </w:rPr>
              <w:t xml:space="preserve"> чувства патриотизма. </w:t>
            </w:r>
          </w:p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E2612F">
              <w:rPr>
                <w:sz w:val="24"/>
                <w:szCs w:val="24"/>
              </w:rPr>
              <w:t>Профессиональное самоопределение сформировано частично.</w:t>
            </w:r>
          </w:p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E2612F">
              <w:rPr>
                <w:sz w:val="24"/>
                <w:szCs w:val="24"/>
              </w:rPr>
              <w:t xml:space="preserve">Высокая </w:t>
            </w:r>
            <w:proofErr w:type="spellStart"/>
            <w:r w:rsidRPr="00E2612F">
              <w:rPr>
                <w:sz w:val="24"/>
                <w:szCs w:val="24"/>
              </w:rPr>
              <w:t>мотивированность</w:t>
            </w:r>
            <w:proofErr w:type="spellEnd"/>
            <w:r w:rsidRPr="00E2612F">
              <w:rPr>
                <w:sz w:val="24"/>
                <w:szCs w:val="24"/>
              </w:rPr>
              <w:t xml:space="preserve"> ребенка к занятиям (редкие пропуски, увлеченность деятельностью). Ребенок самостоятелен, умеет распределять и использовать время.</w:t>
            </w:r>
          </w:p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E2612F">
              <w:rPr>
                <w:sz w:val="24"/>
                <w:szCs w:val="24"/>
              </w:rPr>
              <w:t>Дружит с ребятами в коллективе; легко общается и взаимодействует со сверстниками.</w:t>
            </w:r>
          </w:p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E2612F">
              <w:rPr>
                <w:sz w:val="24"/>
                <w:szCs w:val="24"/>
              </w:rPr>
              <w:t>Умеет понимать, сопереживать, радоваться своим успехам и успехам других участников коллектива.</w:t>
            </w:r>
          </w:p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E2612F">
              <w:rPr>
                <w:sz w:val="24"/>
                <w:szCs w:val="24"/>
              </w:rPr>
              <w:t xml:space="preserve">Ребенок эмоционален, показывает развитость эстетических </w:t>
            </w:r>
            <w:proofErr w:type="gramStart"/>
            <w:r w:rsidRPr="00E2612F">
              <w:rPr>
                <w:sz w:val="24"/>
                <w:szCs w:val="24"/>
              </w:rPr>
              <w:t>потребностей  и</w:t>
            </w:r>
            <w:proofErr w:type="gramEnd"/>
            <w:r w:rsidRPr="00E2612F">
              <w:rPr>
                <w:sz w:val="24"/>
                <w:szCs w:val="24"/>
              </w:rPr>
              <w:t xml:space="preserve"> чувства патриотизма. </w:t>
            </w:r>
          </w:p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E2612F">
              <w:rPr>
                <w:sz w:val="24"/>
                <w:szCs w:val="24"/>
              </w:rPr>
              <w:t>Профессиональное самоопределение.</w:t>
            </w:r>
          </w:p>
          <w:p w:rsidR="00E2612F" w:rsidRPr="00E2612F" w:rsidRDefault="00E2612F" w:rsidP="00E2612F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</w:tr>
    </w:tbl>
    <w:p w:rsidR="00210199" w:rsidRPr="00E2612F" w:rsidRDefault="00E2612F" w:rsidP="00E2612F">
      <w:pPr>
        <w:tabs>
          <w:tab w:val="left" w:pos="4140"/>
        </w:tabs>
        <w:spacing w:line="288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2612F">
        <w:rPr>
          <w:rFonts w:ascii="Times New Roman" w:eastAsia="Calibri" w:hAnsi="Times New Roman" w:cs="Times New Roman"/>
          <w:sz w:val="24"/>
          <w:szCs w:val="24"/>
        </w:rPr>
        <w:t xml:space="preserve">Данная система отслеживания и оценивания результатов обучения позволяет корректировать работу педагога с учётом индивидуальных особенностей каждого ребёнка и группы в целом. </w:t>
      </w: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19"/>
        <w:gridCol w:w="994"/>
        <w:gridCol w:w="7"/>
        <w:gridCol w:w="1427"/>
        <w:gridCol w:w="7"/>
        <w:gridCol w:w="1552"/>
        <w:gridCol w:w="7"/>
      </w:tblGrid>
      <w:tr w:rsidR="001F7AC1" w:rsidRPr="001F7AC1" w:rsidTr="001F7AC1">
        <w:trPr>
          <w:gridAfter w:val="1"/>
          <w:wAfter w:w="7" w:type="dxa"/>
          <w:trHeight w:val="369"/>
        </w:trPr>
        <w:tc>
          <w:tcPr>
            <w:tcW w:w="3419" w:type="dxa"/>
          </w:tcPr>
          <w:p w:rsidR="001F7AC1" w:rsidRPr="001F7AC1" w:rsidRDefault="001F7AC1" w:rsidP="001F7AC1">
            <w:pPr>
              <w:spacing w:before="45"/>
              <w:ind w:left="466" w:right="45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F7AC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Нормативы</w:t>
            </w:r>
            <w:proofErr w:type="spellEnd"/>
          </w:p>
        </w:tc>
        <w:tc>
          <w:tcPr>
            <w:tcW w:w="994" w:type="dxa"/>
          </w:tcPr>
          <w:p w:rsidR="001F7AC1" w:rsidRPr="001F7AC1" w:rsidRDefault="001F7AC1" w:rsidP="001F7AC1">
            <w:pPr>
              <w:spacing w:before="49"/>
              <w:ind w:left="119" w:right="11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F7AC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Баллы</w:t>
            </w:r>
            <w:proofErr w:type="spellEnd"/>
          </w:p>
        </w:tc>
        <w:tc>
          <w:tcPr>
            <w:tcW w:w="2993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7AC1" w:rsidRPr="001F7AC1" w:rsidRDefault="001F7AC1" w:rsidP="001F7AC1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15-18лет</w:t>
            </w:r>
          </w:p>
        </w:tc>
      </w:tr>
      <w:tr w:rsidR="001F7AC1" w:rsidRPr="001F7AC1" w:rsidTr="001F7AC1">
        <w:trPr>
          <w:trHeight w:val="263"/>
        </w:trPr>
        <w:tc>
          <w:tcPr>
            <w:tcW w:w="4420" w:type="dxa"/>
            <w:gridSpan w:val="3"/>
          </w:tcPr>
          <w:p w:rsidR="001F7AC1" w:rsidRPr="001F7AC1" w:rsidRDefault="001F7AC1" w:rsidP="001F7AC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4" w:type="dxa"/>
            <w:gridSpan w:val="2"/>
          </w:tcPr>
          <w:p w:rsidR="001F7AC1" w:rsidRPr="001F7AC1" w:rsidRDefault="001F7AC1" w:rsidP="001F7AC1">
            <w:pPr>
              <w:spacing w:line="244" w:lineRule="exact"/>
              <w:ind w:left="9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F7AC1">
              <w:rPr>
                <w:rFonts w:ascii="Times New Roman" w:eastAsia="Times New Roman" w:hAnsi="Times New Roman" w:cs="Times New Roman"/>
                <w:sz w:val="24"/>
                <w:szCs w:val="24"/>
              </w:rPr>
              <w:t>Мал</w:t>
            </w:r>
            <w:proofErr w:type="spellEnd"/>
            <w:r w:rsidRPr="001F7AC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gridSpan w:val="2"/>
          </w:tcPr>
          <w:p w:rsidR="001F7AC1" w:rsidRPr="001F7AC1" w:rsidRDefault="001F7AC1" w:rsidP="001F7AC1">
            <w:pPr>
              <w:spacing w:line="244" w:lineRule="exact"/>
              <w:ind w:left="9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F7AC1">
              <w:rPr>
                <w:rFonts w:ascii="Times New Roman" w:eastAsia="Times New Roman" w:hAnsi="Times New Roman" w:cs="Times New Roman"/>
                <w:sz w:val="24"/>
                <w:szCs w:val="24"/>
              </w:rPr>
              <w:t>Дев</w:t>
            </w:r>
            <w:proofErr w:type="spellEnd"/>
            <w:r w:rsidRPr="001F7AC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F7AC1" w:rsidRPr="001F7AC1" w:rsidTr="001F7AC1">
        <w:trPr>
          <w:gridAfter w:val="1"/>
          <w:wAfter w:w="7" w:type="dxa"/>
          <w:trHeight w:val="263"/>
        </w:trPr>
        <w:tc>
          <w:tcPr>
            <w:tcW w:w="3419" w:type="dxa"/>
            <w:vMerge w:val="restart"/>
          </w:tcPr>
          <w:p w:rsidR="001F7AC1" w:rsidRPr="001F7AC1" w:rsidRDefault="001F7AC1" w:rsidP="001F7AC1">
            <w:pPr>
              <w:spacing w:before="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F7AC1" w:rsidRPr="001F7AC1" w:rsidRDefault="001F7AC1" w:rsidP="001F7AC1">
            <w:pPr>
              <w:ind w:left="68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F7AC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Бег</w:t>
            </w:r>
            <w:proofErr w:type="spellEnd"/>
            <w:r w:rsidRPr="001F7AC1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1F7AC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– 30</w:t>
            </w:r>
            <w:r w:rsidRPr="001F7AC1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1F7AC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</w:t>
            </w:r>
          </w:p>
        </w:tc>
        <w:tc>
          <w:tcPr>
            <w:tcW w:w="994" w:type="dxa"/>
          </w:tcPr>
          <w:p w:rsidR="001F7AC1" w:rsidRPr="001F7AC1" w:rsidRDefault="001F7AC1" w:rsidP="001F7AC1">
            <w:pPr>
              <w:spacing w:line="244" w:lineRule="exact"/>
              <w:ind w:left="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434" w:type="dxa"/>
            <w:gridSpan w:val="2"/>
          </w:tcPr>
          <w:p w:rsidR="001F7AC1" w:rsidRPr="001F7AC1" w:rsidRDefault="001F7AC1" w:rsidP="001F7AC1">
            <w:pPr>
              <w:spacing w:line="244" w:lineRule="exact"/>
              <w:ind w:left="26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sz w:val="24"/>
                <w:szCs w:val="24"/>
              </w:rPr>
              <w:t>4,8</w:t>
            </w:r>
          </w:p>
        </w:tc>
        <w:tc>
          <w:tcPr>
            <w:tcW w:w="1559" w:type="dxa"/>
            <w:gridSpan w:val="2"/>
          </w:tcPr>
          <w:p w:rsidR="001F7AC1" w:rsidRPr="001F7AC1" w:rsidRDefault="001F7AC1" w:rsidP="001F7AC1">
            <w:pPr>
              <w:spacing w:line="244" w:lineRule="exact"/>
              <w:ind w:left="360" w:right="37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sz w:val="24"/>
                <w:szCs w:val="24"/>
              </w:rPr>
              <w:t>5,2</w:t>
            </w:r>
          </w:p>
        </w:tc>
      </w:tr>
      <w:tr w:rsidR="001F7AC1" w:rsidRPr="001F7AC1" w:rsidTr="001F7AC1">
        <w:trPr>
          <w:gridAfter w:val="1"/>
          <w:wAfter w:w="7" w:type="dxa"/>
          <w:trHeight w:val="263"/>
        </w:trPr>
        <w:tc>
          <w:tcPr>
            <w:tcW w:w="3419" w:type="dxa"/>
            <w:vMerge/>
            <w:tcBorders>
              <w:top w:val="nil"/>
            </w:tcBorders>
          </w:tcPr>
          <w:p w:rsidR="001F7AC1" w:rsidRPr="001F7AC1" w:rsidRDefault="001F7AC1" w:rsidP="001F7AC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</w:tcPr>
          <w:p w:rsidR="001F7AC1" w:rsidRPr="001F7AC1" w:rsidRDefault="001F7AC1" w:rsidP="001F7AC1">
            <w:pPr>
              <w:spacing w:line="244" w:lineRule="exact"/>
              <w:ind w:left="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434" w:type="dxa"/>
            <w:gridSpan w:val="2"/>
          </w:tcPr>
          <w:p w:rsidR="001F7AC1" w:rsidRPr="001F7AC1" w:rsidRDefault="001F7AC1" w:rsidP="001F7AC1">
            <w:pPr>
              <w:spacing w:line="244" w:lineRule="exact"/>
              <w:ind w:left="26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sz w:val="24"/>
                <w:szCs w:val="24"/>
              </w:rPr>
              <w:t>5,3</w:t>
            </w:r>
          </w:p>
        </w:tc>
        <w:tc>
          <w:tcPr>
            <w:tcW w:w="1559" w:type="dxa"/>
            <w:gridSpan w:val="2"/>
          </w:tcPr>
          <w:p w:rsidR="001F7AC1" w:rsidRPr="001F7AC1" w:rsidRDefault="001F7AC1" w:rsidP="001F7AC1">
            <w:pPr>
              <w:spacing w:line="244" w:lineRule="exact"/>
              <w:ind w:left="360" w:right="37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sz w:val="24"/>
                <w:szCs w:val="24"/>
              </w:rPr>
              <w:t>5,7</w:t>
            </w:r>
          </w:p>
        </w:tc>
      </w:tr>
      <w:tr w:rsidR="001F7AC1" w:rsidRPr="001F7AC1" w:rsidTr="001F7AC1">
        <w:trPr>
          <w:gridAfter w:val="1"/>
          <w:wAfter w:w="7" w:type="dxa"/>
          <w:trHeight w:val="268"/>
        </w:trPr>
        <w:tc>
          <w:tcPr>
            <w:tcW w:w="3419" w:type="dxa"/>
            <w:vMerge/>
            <w:tcBorders>
              <w:top w:val="nil"/>
            </w:tcBorders>
          </w:tcPr>
          <w:p w:rsidR="001F7AC1" w:rsidRPr="001F7AC1" w:rsidRDefault="001F7AC1" w:rsidP="001F7AC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</w:tcPr>
          <w:p w:rsidR="001F7AC1" w:rsidRPr="001F7AC1" w:rsidRDefault="001F7AC1" w:rsidP="001F7AC1">
            <w:pPr>
              <w:spacing w:before="1" w:line="247" w:lineRule="exact"/>
              <w:ind w:left="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434" w:type="dxa"/>
            <w:gridSpan w:val="2"/>
          </w:tcPr>
          <w:p w:rsidR="001F7AC1" w:rsidRPr="001F7AC1" w:rsidRDefault="001F7AC1" w:rsidP="001F7AC1">
            <w:pPr>
              <w:spacing w:line="248" w:lineRule="exact"/>
              <w:ind w:left="26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sz w:val="24"/>
                <w:szCs w:val="24"/>
              </w:rPr>
              <w:t>5,8</w:t>
            </w:r>
          </w:p>
        </w:tc>
        <w:tc>
          <w:tcPr>
            <w:tcW w:w="1559" w:type="dxa"/>
            <w:gridSpan w:val="2"/>
          </w:tcPr>
          <w:p w:rsidR="001F7AC1" w:rsidRPr="001F7AC1" w:rsidRDefault="001F7AC1" w:rsidP="001F7AC1">
            <w:pPr>
              <w:spacing w:line="248" w:lineRule="exact"/>
              <w:ind w:left="360" w:right="37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sz w:val="24"/>
                <w:szCs w:val="24"/>
              </w:rPr>
              <w:t>6,2</w:t>
            </w:r>
          </w:p>
        </w:tc>
      </w:tr>
      <w:tr w:rsidR="001F7AC1" w:rsidRPr="001F7AC1" w:rsidTr="001F7AC1">
        <w:trPr>
          <w:gridAfter w:val="1"/>
          <w:wAfter w:w="7" w:type="dxa"/>
          <w:trHeight w:val="383"/>
        </w:trPr>
        <w:tc>
          <w:tcPr>
            <w:tcW w:w="3419" w:type="dxa"/>
            <w:vMerge w:val="restart"/>
          </w:tcPr>
          <w:p w:rsidR="001F7AC1" w:rsidRPr="001F7AC1" w:rsidRDefault="001F7AC1" w:rsidP="001F7AC1">
            <w:pPr>
              <w:spacing w:before="120"/>
              <w:ind w:left="354" w:right="346" w:firstLine="2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1F7A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Сгибание</w:t>
            </w:r>
            <w:r w:rsidRPr="001F7AC1">
              <w:rPr>
                <w:rFonts w:ascii="Times New Roman" w:eastAsia="Times New Roman" w:hAnsi="Times New Roman" w:cs="Times New Roman"/>
                <w:b/>
                <w:spacing w:val="3"/>
                <w:sz w:val="24"/>
                <w:szCs w:val="24"/>
                <w:lang w:val="ru-RU"/>
              </w:rPr>
              <w:t xml:space="preserve"> </w:t>
            </w:r>
            <w:r w:rsidRPr="001F7A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и</w:t>
            </w:r>
            <w:r w:rsidRPr="001F7AC1">
              <w:rPr>
                <w:rFonts w:ascii="Times New Roman" w:eastAsia="Times New Roman" w:hAnsi="Times New Roman" w:cs="Times New Roman"/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1F7A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разгибание рук в</w:t>
            </w:r>
            <w:r w:rsidRPr="001F7AC1">
              <w:rPr>
                <w:rFonts w:ascii="Times New Roman" w:eastAsia="Times New Roman" w:hAnsi="Times New Roman" w:cs="Times New Roman"/>
                <w:b/>
                <w:spacing w:val="-47"/>
                <w:sz w:val="24"/>
                <w:szCs w:val="24"/>
                <w:lang w:val="ru-RU"/>
              </w:rPr>
              <w:t xml:space="preserve"> </w:t>
            </w:r>
            <w:r w:rsidRPr="001F7A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упоре</w:t>
            </w:r>
            <w:r w:rsidRPr="001F7AC1">
              <w:rPr>
                <w:rFonts w:ascii="Times New Roman" w:eastAsia="Times New Roman" w:hAnsi="Times New Roman" w:cs="Times New Roman"/>
                <w:b/>
                <w:spacing w:val="3"/>
                <w:sz w:val="24"/>
                <w:szCs w:val="24"/>
                <w:lang w:val="ru-RU"/>
              </w:rPr>
              <w:t xml:space="preserve"> </w:t>
            </w:r>
            <w:r w:rsidRPr="001F7A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лёжа</w:t>
            </w:r>
          </w:p>
        </w:tc>
        <w:tc>
          <w:tcPr>
            <w:tcW w:w="994" w:type="dxa"/>
          </w:tcPr>
          <w:p w:rsidR="001F7AC1" w:rsidRPr="001F7AC1" w:rsidRDefault="001F7AC1" w:rsidP="001F7AC1">
            <w:pPr>
              <w:spacing w:before="54"/>
              <w:ind w:left="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434" w:type="dxa"/>
            <w:gridSpan w:val="2"/>
          </w:tcPr>
          <w:p w:rsidR="001F7AC1" w:rsidRPr="001F7AC1" w:rsidRDefault="001F7AC1" w:rsidP="001F7AC1">
            <w:pPr>
              <w:spacing w:before="49"/>
              <w:ind w:left="279" w:right="29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59" w:type="dxa"/>
            <w:gridSpan w:val="2"/>
          </w:tcPr>
          <w:p w:rsidR="001F7AC1" w:rsidRPr="001F7AC1" w:rsidRDefault="001F7AC1" w:rsidP="001F7AC1">
            <w:pPr>
              <w:spacing w:before="49"/>
              <w:ind w:left="360" w:right="37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1F7AC1" w:rsidRPr="001F7AC1" w:rsidTr="001F7AC1">
        <w:trPr>
          <w:gridAfter w:val="1"/>
          <w:wAfter w:w="7" w:type="dxa"/>
          <w:trHeight w:val="263"/>
        </w:trPr>
        <w:tc>
          <w:tcPr>
            <w:tcW w:w="3419" w:type="dxa"/>
            <w:vMerge/>
            <w:tcBorders>
              <w:top w:val="nil"/>
            </w:tcBorders>
          </w:tcPr>
          <w:p w:rsidR="001F7AC1" w:rsidRPr="001F7AC1" w:rsidRDefault="001F7AC1" w:rsidP="001F7AC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</w:tcPr>
          <w:p w:rsidR="001F7AC1" w:rsidRPr="001F7AC1" w:rsidRDefault="001F7AC1" w:rsidP="001F7AC1">
            <w:pPr>
              <w:spacing w:line="244" w:lineRule="exact"/>
              <w:ind w:left="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434" w:type="dxa"/>
            <w:gridSpan w:val="2"/>
          </w:tcPr>
          <w:p w:rsidR="001F7AC1" w:rsidRPr="001F7AC1" w:rsidRDefault="001F7AC1" w:rsidP="001F7AC1">
            <w:pPr>
              <w:spacing w:line="244" w:lineRule="exact"/>
              <w:ind w:left="279" w:right="29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559" w:type="dxa"/>
            <w:gridSpan w:val="2"/>
          </w:tcPr>
          <w:p w:rsidR="001F7AC1" w:rsidRPr="001F7AC1" w:rsidRDefault="001F7AC1" w:rsidP="001F7AC1">
            <w:pPr>
              <w:spacing w:line="244" w:lineRule="exact"/>
              <w:ind w:left="360" w:right="37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1F7AC1" w:rsidRPr="001F7AC1" w:rsidTr="001F7AC1">
        <w:trPr>
          <w:gridAfter w:val="1"/>
          <w:wAfter w:w="7" w:type="dxa"/>
          <w:trHeight w:val="263"/>
        </w:trPr>
        <w:tc>
          <w:tcPr>
            <w:tcW w:w="3419" w:type="dxa"/>
            <w:vMerge/>
            <w:tcBorders>
              <w:top w:val="nil"/>
            </w:tcBorders>
          </w:tcPr>
          <w:p w:rsidR="001F7AC1" w:rsidRPr="001F7AC1" w:rsidRDefault="001F7AC1" w:rsidP="001F7AC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</w:tcPr>
          <w:p w:rsidR="001F7AC1" w:rsidRPr="001F7AC1" w:rsidRDefault="001F7AC1" w:rsidP="001F7AC1">
            <w:pPr>
              <w:spacing w:line="244" w:lineRule="exact"/>
              <w:ind w:left="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434" w:type="dxa"/>
            <w:gridSpan w:val="2"/>
          </w:tcPr>
          <w:p w:rsidR="001F7AC1" w:rsidRPr="001F7AC1" w:rsidRDefault="001F7AC1" w:rsidP="001F7AC1">
            <w:pPr>
              <w:spacing w:line="244" w:lineRule="exact"/>
              <w:ind w:left="279" w:right="29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59" w:type="dxa"/>
            <w:gridSpan w:val="2"/>
          </w:tcPr>
          <w:p w:rsidR="001F7AC1" w:rsidRPr="001F7AC1" w:rsidRDefault="001F7AC1" w:rsidP="001F7AC1">
            <w:pPr>
              <w:spacing w:line="244" w:lineRule="exact"/>
              <w:ind w:left="360" w:right="37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1F7AC1" w:rsidRPr="001F7AC1" w:rsidTr="001F7AC1">
        <w:trPr>
          <w:gridAfter w:val="1"/>
          <w:wAfter w:w="7" w:type="dxa"/>
          <w:trHeight w:val="263"/>
        </w:trPr>
        <w:tc>
          <w:tcPr>
            <w:tcW w:w="3419" w:type="dxa"/>
            <w:vMerge w:val="restart"/>
          </w:tcPr>
          <w:p w:rsidR="001F7AC1" w:rsidRPr="001F7AC1" w:rsidRDefault="001F7AC1" w:rsidP="001F7AC1">
            <w:pPr>
              <w:spacing w:before="178"/>
              <w:ind w:left="873" w:right="271" w:hanging="58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1F7A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Прыжок в длину с</w:t>
            </w:r>
            <w:r w:rsidRPr="001F7AC1">
              <w:rPr>
                <w:rFonts w:ascii="Times New Roman" w:eastAsia="Times New Roman" w:hAnsi="Times New Roman" w:cs="Times New Roman"/>
                <w:b/>
                <w:spacing w:val="-47"/>
                <w:sz w:val="24"/>
                <w:szCs w:val="24"/>
                <w:lang w:val="ru-RU"/>
              </w:rPr>
              <w:t xml:space="preserve"> </w:t>
            </w:r>
            <w:r w:rsidRPr="001F7A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места</w:t>
            </w:r>
          </w:p>
        </w:tc>
        <w:tc>
          <w:tcPr>
            <w:tcW w:w="994" w:type="dxa"/>
          </w:tcPr>
          <w:p w:rsidR="001F7AC1" w:rsidRPr="001F7AC1" w:rsidRDefault="001F7AC1" w:rsidP="001F7AC1">
            <w:pPr>
              <w:spacing w:line="244" w:lineRule="exact"/>
              <w:ind w:left="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434" w:type="dxa"/>
            <w:gridSpan w:val="2"/>
          </w:tcPr>
          <w:p w:rsidR="001F7AC1" w:rsidRPr="001F7AC1" w:rsidRDefault="001F7AC1" w:rsidP="001F7AC1">
            <w:pPr>
              <w:spacing w:line="244" w:lineRule="exact"/>
              <w:ind w:left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559" w:type="dxa"/>
            <w:gridSpan w:val="2"/>
          </w:tcPr>
          <w:p w:rsidR="001F7AC1" w:rsidRPr="001F7AC1" w:rsidRDefault="001F7AC1" w:rsidP="001F7AC1">
            <w:pPr>
              <w:spacing w:line="244" w:lineRule="exact"/>
              <w:ind w:left="360" w:right="37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sz w:val="24"/>
                <w:szCs w:val="24"/>
              </w:rPr>
              <w:t>185</w:t>
            </w:r>
          </w:p>
        </w:tc>
      </w:tr>
      <w:tr w:rsidR="001F7AC1" w:rsidRPr="001F7AC1" w:rsidTr="001F7AC1">
        <w:trPr>
          <w:gridAfter w:val="1"/>
          <w:wAfter w:w="7" w:type="dxa"/>
          <w:trHeight w:val="268"/>
        </w:trPr>
        <w:tc>
          <w:tcPr>
            <w:tcW w:w="3419" w:type="dxa"/>
            <w:vMerge/>
            <w:tcBorders>
              <w:top w:val="nil"/>
            </w:tcBorders>
          </w:tcPr>
          <w:p w:rsidR="001F7AC1" w:rsidRPr="001F7AC1" w:rsidRDefault="001F7AC1" w:rsidP="001F7AC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</w:tcPr>
          <w:p w:rsidR="001F7AC1" w:rsidRPr="001F7AC1" w:rsidRDefault="001F7AC1" w:rsidP="001F7AC1">
            <w:pPr>
              <w:spacing w:before="1" w:line="247" w:lineRule="exact"/>
              <w:ind w:left="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434" w:type="dxa"/>
            <w:gridSpan w:val="2"/>
          </w:tcPr>
          <w:p w:rsidR="001F7AC1" w:rsidRPr="001F7AC1" w:rsidRDefault="001F7AC1" w:rsidP="001F7AC1">
            <w:pPr>
              <w:spacing w:line="248" w:lineRule="exact"/>
              <w:ind w:left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sz w:val="24"/>
                <w:szCs w:val="24"/>
              </w:rPr>
              <w:t>185</w:t>
            </w:r>
          </w:p>
        </w:tc>
        <w:tc>
          <w:tcPr>
            <w:tcW w:w="1559" w:type="dxa"/>
            <w:gridSpan w:val="2"/>
          </w:tcPr>
          <w:p w:rsidR="001F7AC1" w:rsidRPr="001F7AC1" w:rsidRDefault="001F7AC1" w:rsidP="001F7AC1">
            <w:pPr>
              <w:spacing w:line="248" w:lineRule="exact"/>
              <w:ind w:left="360" w:right="37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</w:tr>
      <w:tr w:rsidR="001F7AC1" w:rsidRPr="001F7AC1" w:rsidTr="001F7AC1">
        <w:trPr>
          <w:gridAfter w:val="1"/>
          <w:wAfter w:w="7" w:type="dxa"/>
          <w:trHeight w:val="263"/>
        </w:trPr>
        <w:tc>
          <w:tcPr>
            <w:tcW w:w="3419" w:type="dxa"/>
            <w:vMerge/>
            <w:tcBorders>
              <w:top w:val="nil"/>
            </w:tcBorders>
          </w:tcPr>
          <w:p w:rsidR="001F7AC1" w:rsidRPr="001F7AC1" w:rsidRDefault="001F7AC1" w:rsidP="001F7AC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</w:tcPr>
          <w:p w:rsidR="001F7AC1" w:rsidRPr="001F7AC1" w:rsidRDefault="001F7AC1" w:rsidP="001F7AC1">
            <w:pPr>
              <w:spacing w:line="244" w:lineRule="exact"/>
              <w:ind w:left="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434" w:type="dxa"/>
            <w:gridSpan w:val="2"/>
          </w:tcPr>
          <w:p w:rsidR="001F7AC1" w:rsidRPr="001F7AC1" w:rsidRDefault="001F7AC1" w:rsidP="001F7AC1">
            <w:pPr>
              <w:spacing w:line="244" w:lineRule="exact"/>
              <w:ind w:left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1559" w:type="dxa"/>
            <w:gridSpan w:val="2"/>
          </w:tcPr>
          <w:p w:rsidR="001F7AC1" w:rsidRPr="001F7AC1" w:rsidRDefault="001F7AC1" w:rsidP="001F7AC1">
            <w:pPr>
              <w:spacing w:line="244" w:lineRule="exact"/>
              <w:ind w:left="360" w:right="37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sz w:val="24"/>
                <w:szCs w:val="24"/>
              </w:rPr>
              <w:t>150</w:t>
            </w:r>
          </w:p>
        </w:tc>
      </w:tr>
      <w:tr w:rsidR="001F7AC1" w:rsidRPr="001F7AC1" w:rsidTr="001F7AC1">
        <w:trPr>
          <w:gridAfter w:val="1"/>
          <w:wAfter w:w="7" w:type="dxa"/>
          <w:trHeight w:val="263"/>
        </w:trPr>
        <w:tc>
          <w:tcPr>
            <w:tcW w:w="3419" w:type="dxa"/>
          </w:tcPr>
          <w:p w:rsidR="001F7AC1" w:rsidRPr="001F7AC1" w:rsidRDefault="001F7AC1" w:rsidP="001F7AC1">
            <w:pPr>
              <w:spacing w:before="14" w:line="229" w:lineRule="exact"/>
              <w:ind w:left="459" w:right="45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F7AC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Бег</w:t>
            </w:r>
            <w:proofErr w:type="spellEnd"/>
            <w:r w:rsidRPr="001F7AC1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1F7AC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500</w:t>
            </w:r>
            <w:r w:rsidRPr="001F7AC1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1F7AC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</w:t>
            </w:r>
          </w:p>
        </w:tc>
        <w:tc>
          <w:tcPr>
            <w:tcW w:w="994" w:type="dxa"/>
          </w:tcPr>
          <w:p w:rsidR="001F7AC1" w:rsidRPr="001F7AC1" w:rsidRDefault="001F7AC1" w:rsidP="001F7AC1">
            <w:pPr>
              <w:spacing w:line="244" w:lineRule="exact"/>
              <w:ind w:left="118" w:right="11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F7AC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зачёт</w:t>
            </w:r>
            <w:proofErr w:type="spellEnd"/>
          </w:p>
        </w:tc>
        <w:tc>
          <w:tcPr>
            <w:tcW w:w="1434" w:type="dxa"/>
            <w:gridSpan w:val="2"/>
          </w:tcPr>
          <w:p w:rsidR="001F7AC1" w:rsidRPr="001F7AC1" w:rsidRDefault="001F7AC1" w:rsidP="001F7AC1">
            <w:pPr>
              <w:spacing w:line="244" w:lineRule="exact"/>
              <w:ind w:left="15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F7AC1">
              <w:rPr>
                <w:rFonts w:ascii="Times New Roman" w:eastAsia="Times New Roman" w:hAnsi="Times New Roman" w:cs="Times New Roman"/>
                <w:sz w:val="24"/>
                <w:szCs w:val="24"/>
              </w:rPr>
              <w:t>зачёт</w:t>
            </w:r>
            <w:proofErr w:type="spellEnd"/>
          </w:p>
        </w:tc>
        <w:tc>
          <w:tcPr>
            <w:tcW w:w="1559" w:type="dxa"/>
            <w:gridSpan w:val="2"/>
          </w:tcPr>
          <w:p w:rsidR="001F7AC1" w:rsidRPr="001F7AC1" w:rsidRDefault="001F7AC1" w:rsidP="001F7AC1">
            <w:pPr>
              <w:spacing w:line="244" w:lineRule="exact"/>
              <w:ind w:right="31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F7AC1">
              <w:rPr>
                <w:rFonts w:ascii="Times New Roman" w:eastAsia="Times New Roman" w:hAnsi="Times New Roman" w:cs="Times New Roman"/>
                <w:sz w:val="24"/>
                <w:szCs w:val="24"/>
              </w:rPr>
              <w:t>зачёт</w:t>
            </w:r>
            <w:proofErr w:type="spellEnd"/>
          </w:p>
        </w:tc>
      </w:tr>
      <w:tr w:rsidR="001F7AC1" w:rsidRPr="001F7AC1" w:rsidTr="001F7AC1">
        <w:trPr>
          <w:gridAfter w:val="1"/>
          <w:wAfter w:w="7" w:type="dxa"/>
          <w:trHeight w:val="460"/>
        </w:trPr>
        <w:tc>
          <w:tcPr>
            <w:tcW w:w="3419" w:type="dxa"/>
          </w:tcPr>
          <w:p w:rsidR="001F7AC1" w:rsidRPr="001F7AC1" w:rsidRDefault="001F7AC1" w:rsidP="001F7AC1">
            <w:pPr>
              <w:spacing w:line="230" w:lineRule="atLeast"/>
              <w:ind w:left="964" w:right="167" w:hanging="768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F7AC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Челночный</w:t>
            </w:r>
            <w:proofErr w:type="spellEnd"/>
            <w:r w:rsidRPr="001F7AC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F7AC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бег</w:t>
            </w:r>
            <w:proofErr w:type="spellEnd"/>
            <w:r w:rsidRPr="001F7AC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: 3 </w:t>
            </w:r>
            <w:proofErr w:type="spellStart"/>
            <w:r w:rsidRPr="001F7AC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</w:t>
            </w:r>
            <w:proofErr w:type="spellEnd"/>
            <w:r w:rsidRPr="001F7AC1">
              <w:rPr>
                <w:rFonts w:ascii="Times New Roman" w:eastAsia="Times New Roman" w:hAnsi="Times New Roman" w:cs="Times New Roman"/>
                <w:b/>
                <w:spacing w:val="-47"/>
                <w:sz w:val="24"/>
                <w:szCs w:val="24"/>
              </w:rPr>
              <w:t xml:space="preserve"> </w:t>
            </w:r>
            <w:r w:rsidRPr="001F7AC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10м</w:t>
            </w:r>
          </w:p>
        </w:tc>
        <w:tc>
          <w:tcPr>
            <w:tcW w:w="994" w:type="dxa"/>
          </w:tcPr>
          <w:p w:rsidR="001F7AC1" w:rsidRPr="001F7AC1" w:rsidRDefault="001F7AC1" w:rsidP="001F7AC1">
            <w:pPr>
              <w:spacing w:before="92"/>
              <w:ind w:left="118" w:right="11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F7AC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зачёт</w:t>
            </w:r>
            <w:proofErr w:type="spellEnd"/>
          </w:p>
        </w:tc>
        <w:tc>
          <w:tcPr>
            <w:tcW w:w="1434" w:type="dxa"/>
            <w:gridSpan w:val="2"/>
          </w:tcPr>
          <w:p w:rsidR="001F7AC1" w:rsidRPr="001F7AC1" w:rsidRDefault="001F7AC1" w:rsidP="001F7AC1">
            <w:pPr>
              <w:spacing w:before="88"/>
              <w:ind w:left="15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F7AC1">
              <w:rPr>
                <w:rFonts w:ascii="Times New Roman" w:eastAsia="Times New Roman" w:hAnsi="Times New Roman" w:cs="Times New Roman"/>
                <w:sz w:val="24"/>
                <w:szCs w:val="24"/>
              </w:rPr>
              <w:t>зачёт</w:t>
            </w:r>
            <w:proofErr w:type="spellEnd"/>
          </w:p>
        </w:tc>
        <w:tc>
          <w:tcPr>
            <w:tcW w:w="1559" w:type="dxa"/>
            <w:gridSpan w:val="2"/>
          </w:tcPr>
          <w:p w:rsidR="001F7AC1" w:rsidRPr="001F7AC1" w:rsidRDefault="001F7AC1" w:rsidP="001F7AC1">
            <w:pPr>
              <w:spacing w:before="88"/>
              <w:ind w:right="31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F7AC1">
              <w:rPr>
                <w:rFonts w:ascii="Times New Roman" w:eastAsia="Times New Roman" w:hAnsi="Times New Roman" w:cs="Times New Roman"/>
                <w:sz w:val="24"/>
                <w:szCs w:val="24"/>
              </w:rPr>
              <w:t>зачёт</w:t>
            </w:r>
            <w:proofErr w:type="spellEnd"/>
          </w:p>
        </w:tc>
      </w:tr>
    </w:tbl>
    <w:p w:rsidR="003214F5" w:rsidRPr="003214F5" w:rsidRDefault="003214F5" w:rsidP="00964439">
      <w:pPr>
        <w:shd w:val="clear" w:color="auto" w:fill="FFFFFF"/>
        <w:tabs>
          <w:tab w:val="left" w:pos="426"/>
        </w:tabs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3214F5" w:rsidRDefault="003214F5" w:rsidP="00111767">
      <w:pPr>
        <w:pStyle w:val="TableParagraph"/>
        <w:tabs>
          <w:tab w:val="left" w:pos="8931"/>
        </w:tabs>
        <w:spacing w:line="276" w:lineRule="auto"/>
        <w:ind w:right="95" w:firstLine="142"/>
        <w:jc w:val="both"/>
        <w:rPr>
          <w:b/>
          <w:color w:val="000000" w:themeColor="text1"/>
          <w:sz w:val="24"/>
          <w:szCs w:val="24"/>
        </w:rPr>
      </w:pPr>
    </w:p>
    <w:p w:rsidR="001F7AC1" w:rsidRDefault="001F7AC1" w:rsidP="00111767">
      <w:pPr>
        <w:pStyle w:val="TableParagraph"/>
        <w:tabs>
          <w:tab w:val="left" w:pos="8931"/>
        </w:tabs>
        <w:spacing w:line="276" w:lineRule="auto"/>
        <w:ind w:right="95" w:firstLine="142"/>
        <w:jc w:val="both"/>
        <w:rPr>
          <w:b/>
          <w:color w:val="000000" w:themeColor="text1"/>
          <w:sz w:val="24"/>
          <w:szCs w:val="24"/>
        </w:rPr>
      </w:pPr>
    </w:p>
    <w:p w:rsidR="00E2612F" w:rsidRPr="00111767" w:rsidRDefault="00E2612F" w:rsidP="00111767">
      <w:pPr>
        <w:pStyle w:val="TableParagraph"/>
        <w:tabs>
          <w:tab w:val="left" w:pos="8931"/>
        </w:tabs>
        <w:spacing w:line="276" w:lineRule="auto"/>
        <w:ind w:right="95" w:firstLine="142"/>
        <w:jc w:val="both"/>
        <w:rPr>
          <w:b/>
          <w:color w:val="000000" w:themeColor="text1"/>
          <w:sz w:val="24"/>
          <w:szCs w:val="24"/>
        </w:rPr>
      </w:pPr>
    </w:p>
    <w:p w:rsidR="003214F5" w:rsidRDefault="003214F5" w:rsidP="00111767">
      <w:pPr>
        <w:pStyle w:val="2"/>
        <w:tabs>
          <w:tab w:val="left" w:pos="8931"/>
        </w:tabs>
        <w:spacing w:before="71" w:line="276" w:lineRule="auto"/>
        <w:ind w:left="0" w:right="915" w:firstLine="142"/>
        <w:jc w:val="center"/>
        <w:rPr>
          <w:color w:val="000000" w:themeColor="text1"/>
        </w:rPr>
      </w:pPr>
      <w:r w:rsidRPr="00111767">
        <w:rPr>
          <w:color w:val="000000" w:themeColor="text1"/>
        </w:rPr>
        <w:lastRenderedPageBreak/>
        <w:t>Список</w:t>
      </w:r>
      <w:r w:rsidRPr="00111767">
        <w:rPr>
          <w:color w:val="000000" w:themeColor="text1"/>
          <w:spacing w:val="-1"/>
        </w:rPr>
        <w:t xml:space="preserve"> </w:t>
      </w:r>
      <w:r w:rsidRPr="00111767">
        <w:rPr>
          <w:color w:val="000000" w:themeColor="text1"/>
        </w:rPr>
        <w:t>литературы:</w:t>
      </w:r>
    </w:p>
    <w:p w:rsidR="00A43D98" w:rsidRDefault="00A43D98" w:rsidP="00A43D9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Нормативно-правовая база:</w:t>
      </w:r>
    </w:p>
    <w:p w:rsidR="00A43D98" w:rsidRDefault="00A43D98" w:rsidP="00A43D9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</w:p>
    <w:p w:rsidR="00A43D98" w:rsidRDefault="00A43D98" w:rsidP="00D52D8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Программа разработана с учётом следующих нормативных документов и рекомендаций:</w:t>
      </w:r>
    </w:p>
    <w:p w:rsidR="00A43D98" w:rsidRDefault="00A43D98" w:rsidP="00D52D8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1. Федеральный закон об образовании в Российской Федерации от 29.12.2012 №273-ФЗ (с изменениями и дополнениями) </w:t>
      </w:r>
    </w:p>
    <w:p w:rsidR="00A43D98" w:rsidRDefault="00A43D98" w:rsidP="00D52D8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2. 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 </w:t>
      </w:r>
    </w:p>
    <w:p w:rsidR="00A43D98" w:rsidRDefault="00A43D98" w:rsidP="00D52D8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3. Концепция развития дополнительного образования детей до 2030 года, утвержденная Распоряжением Правительства РФ от 31 марта 2022 г. №678-р </w:t>
      </w:r>
    </w:p>
    <w:p w:rsidR="00A43D98" w:rsidRDefault="00A43D98" w:rsidP="00D52D8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4.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:rsidR="00A43D98" w:rsidRDefault="00A43D98" w:rsidP="00D52D8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5. Приказ Министерства просвещения Российской Федерации от 3.09.2019 №467 «Об утверждении Целевой модели развития региональных систем дополнительного образования детей» </w:t>
      </w:r>
    </w:p>
    <w:p w:rsidR="00A43D98" w:rsidRDefault="00A43D98" w:rsidP="00D52D8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6. Федеральный закон от 13 июля 2020 г. №189-ФЗ «О государственном (муниципальном) социальном заказе на оказание государственных (муниципальных) услуг в социальной сфере» (с изменениями и дополнениями, вступившими в силу с 28.12.2022 г.) </w:t>
      </w:r>
    </w:p>
    <w:p w:rsidR="00A43D98" w:rsidRDefault="00A43D98" w:rsidP="00D52D8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7. Приказ Министерства просвещения Российской Федерации от 27 </w:t>
      </w:r>
      <w:proofErr w:type="gramStart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июля  2022</w:t>
      </w:r>
      <w:proofErr w:type="gramEnd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A43D98" w:rsidRDefault="00A43D98" w:rsidP="00D52D8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8. Профессиональный стандарт «Педагог дополнительного образования детей и взрослых» (утвержден приказом Министерства труда и социальной защиты РФ от 5 мая 2018 года №298н).</w:t>
      </w:r>
    </w:p>
    <w:p w:rsidR="00A43D98" w:rsidRDefault="00A43D98" w:rsidP="00D52D8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9. Приказ Министерства просвещения Российской Федерации от 5 августа 2020 года № 882/391 «Об организации и осуществлении образовательной деятельности при сетевой форме реализации образовательных программ» (если программа реализуется в сетевой форме); </w:t>
      </w:r>
    </w:p>
    <w:p w:rsidR="00A43D98" w:rsidRDefault="00A43D98" w:rsidP="00D52D8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10.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A43D98" w:rsidRDefault="00A43D98" w:rsidP="00D52D8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11.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 (если программа реализуется с применением электронного обучения и дистанционных образовательных технологий)</w:t>
      </w:r>
    </w:p>
    <w:p w:rsidR="00A43D98" w:rsidRDefault="00A43D98" w:rsidP="00D52D8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 xml:space="preserve">12. Методические рекомендации по проектированию и реализации дополнительных общеобразовательных программ (в том числе адаптированных) в новой редакции / Сост.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А.М.Зиновьев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Ю.Ю.Владимирова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Э.Г.Демина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- Казань: РЦВР, 2023</w:t>
      </w:r>
    </w:p>
    <w:p w:rsidR="00A43D98" w:rsidRDefault="00A43D98" w:rsidP="00D52D8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13. Устав образовательной организации и иных нормативных правовых документов.</w:t>
      </w:r>
    </w:p>
    <w:p w:rsidR="00A43D98" w:rsidRPr="00111767" w:rsidRDefault="00A43D98" w:rsidP="00111767">
      <w:pPr>
        <w:pStyle w:val="2"/>
        <w:tabs>
          <w:tab w:val="left" w:pos="8931"/>
        </w:tabs>
        <w:spacing w:before="71" w:line="276" w:lineRule="auto"/>
        <w:ind w:left="0" w:right="915" w:firstLine="142"/>
        <w:jc w:val="center"/>
        <w:rPr>
          <w:color w:val="000000" w:themeColor="text1"/>
        </w:rPr>
      </w:pPr>
    </w:p>
    <w:p w:rsidR="003214F5" w:rsidRPr="00111767" w:rsidRDefault="00A43D98" w:rsidP="00111767">
      <w:pPr>
        <w:pStyle w:val="a3"/>
        <w:tabs>
          <w:tab w:val="left" w:pos="8931"/>
        </w:tabs>
        <w:spacing w:before="8" w:line="276" w:lineRule="auto"/>
        <w:ind w:firstLine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Литература: </w:t>
      </w:r>
    </w:p>
    <w:p w:rsidR="003214F5" w:rsidRPr="00111767" w:rsidRDefault="003214F5" w:rsidP="00111767">
      <w:pPr>
        <w:pStyle w:val="a7"/>
        <w:numPr>
          <w:ilvl w:val="0"/>
          <w:numId w:val="3"/>
        </w:numPr>
        <w:tabs>
          <w:tab w:val="left" w:pos="350"/>
          <w:tab w:val="left" w:pos="8931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pacing w:val="-1"/>
          <w:sz w:val="24"/>
          <w:szCs w:val="24"/>
        </w:rPr>
        <w:t>Лях,</w:t>
      </w:r>
      <w:r w:rsidRPr="00111767">
        <w:rPr>
          <w:color w:val="000000" w:themeColor="text1"/>
          <w:spacing w:val="-10"/>
          <w:sz w:val="24"/>
          <w:szCs w:val="24"/>
        </w:rPr>
        <w:t xml:space="preserve"> </w:t>
      </w:r>
      <w:r w:rsidRPr="00111767">
        <w:rPr>
          <w:color w:val="000000" w:themeColor="text1"/>
          <w:spacing w:val="-1"/>
          <w:sz w:val="24"/>
          <w:szCs w:val="24"/>
        </w:rPr>
        <w:t>В.</w:t>
      </w:r>
      <w:r w:rsidRPr="00111767">
        <w:rPr>
          <w:color w:val="000000" w:themeColor="text1"/>
          <w:spacing w:val="-10"/>
          <w:sz w:val="24"/>
          <w:szCs w:val="24"/>
        </w:rPr>
        <w:t xml:space="preserve"> </w:t>
      </w:r>
      <w:r w:rsidRPr="00111767">
        <w:rPr>
          <w:color w:val="000000" w:themeColor="text1"/>
          <w:spacing w:val="-1"/>
          <w:sz w:val="24"/>
          <w:szCs w:val="24"/>
        </w:rPr>
        <w:t>И.</w:t>
      </w:r>
      <w:r w:rsidRPr="00111767">
        <w:rPr>
          <w:color w:val="000000" w:themeColor="text1"/>
          <w:spacing w:val="-11"/>
          <w:sz w:val="24"/>
          <w:szCs w:val="24"/>
        </w:rPr>
        <w:t xml:space="preserve"> </w:t>
      </w:r>
      <w:r w:rsidRPr="00111767">
        <w:rPr>
          <w:color w:val="000000" w:themeColor="text1"/>
          <w:spacing w:val="-1"/>
          <w:sz w:val="24"/>
          <w:szCs w:val="24"/>
        </w:rPr>
        <w:t>Физическая</w:t>
      </w:r>
      <w:r w:rsidRPr="00111767">
        <w:rPr>
          <w:color w:val="000000" w:themeColor="text1"/>
          <w:spacing w:val="-12"/>
          <w:sz w:val="24"/>
          <w:szCs w:val="24"/>
        </w:rPr>
        <w:t xml:space="preserve"> </w:t>
      </w:r>
      <w:r w:rsidRPr="00111767">
        <w:rPr>
          <w:color w:val="000000" w:themeColor="text1"/>
          <w:spacing w:val="-1"/>
          <w:sz w:val="24"/>
          <w:szCs w:val="24"/>
        </w:rPr>
        <w:t>культура.</w:t>
      </w:r>
      <w:r w:rsidRPr="00111767">
        <w:rPr>
          <w:color w:val="000000" w:themeColor="text1"/>
          <w:spacing w:val="-10"/>
          <w:sz w:val="24"/>
          <w:szCs w:val="24"/>
        </w:rPr>
        <w:t xml:space="preserve"> </w:t>
      </w:r>
      <w:r w:rsidRPr="00111767">
        <w:rPr>
          <w:color w:val="000000" w:themeColor="text1"/>
          <w:spacing w:val="-1"/>
          <w:sz w:val="24"/>
          <w:szCs w:val="24"/>
        </w:rPr>
        <w:t>1-4</w:t>
      </w:r>
      <w:r w:rsidRPr="00111767">
        <w:rPr>
          <w:color w:val="000000" w:themeColor="text1"/>
          <w:spacing w:val="-12"/>
          <w:sz w:val="24"/>
          <w:szCs w:val="24"/>
        </w:rPr>
        <w:t xml:space="preserve"> </w:t>
      </w:r>
      <w:r w:rsidRPr="00111767">
        <w:rPr>
          <w:color w:val="000000" w:themeColor="text1"/>
          <w:spacing w:val="-1"/>
          <w:sz w:val="24"/>
          <w:szCs w:val="24"/>
        </w:rPr>
        <w:t>классы.,</w:t>
      </w:r>
      <w:r w:rsidRPr="00111767">
        <w:rPr>
          <w:color w:val="000000" w:themeColor="text1"/>
          <w:spacing w:val="-14"/>
          <w:sz w:val="24"/>
          <w:szCs w:val="24"/>
        </w:rPr>
        <w:t xml:space="preserve"> </w:t>
      </w:r>
      <w:r w:rsidRPr="00111767">
        <w:rPr>
          <w:color w:val="000000" w:themeColor="text1"/>
          <w:spacing w:val="-1"/>
          <w:sz w:val="24"/>
          <w:szCs w:val="24"/>
        </w:rPr>
        <w:t>В.</w:t>
      </w:r>
      <w:r w:rsidRPr="00111767">
        <w:rPr>
          <w:color w:val="000000" w:themeColor="text1"/>
          <w:spacing w:val="-10"/>
          <w:sz w:val="24"/>
          <w:szCs w:val="24"/>
        </w:rPr>
        <w:t xml:space="preserve"> </w:t>
      </w:r>
      <w:r w:rsidRPr="00111767">
        <w:rPr>
          <w:color w:val="000000" w:themeColor="text1"/>
          <w:spacing w:val="-1"/>
          <w:sz w:val="24"/>
          <w:szCs w:val="24"/>
        </w:rPr>
        <w:t>И.</w:t>
      </w:r>
      <w:r w:rsidRPr="00111767">
        <w:rPr>
          <w:color w:val="000000" w:themeColor="text1"/>
          <w:spacing w:val="-11"/>
          <w:sz w:val="24"/>
          <w:szCs w:val="24"/>
        </w:rPr>
        <w:t xml:space="preserve"> </w:t>
      </w:r>
      <w:r w:rsidRPr="00111767">
        <w:rPr>
          <w:color w:val="000000" w:themeColor="text1"/>
          <w:spacing w:val="-1"/>
          <w:sz w:val="24"/>
          <w:szCs w:val="24"/>
        </w:rPr>
        <w:t>Лях.</w:t>
      </w:r>
      <w:r w:rsidRPr="00111767">
        <w:rPr>
          <w:color w:val="000000" w:themeColor="text1"/>
          <w:spacing w:val="-9"/>
          <w:sz w:val="24"/>
          <w:szCs w:val="24"/>
        </w:rPr>
        <w:t xml:space="preserve"> </w:t>
      </w:r>
      <w:r w:rsidRPr="00111767">
        <w:rPr>
          <w:color w:val="000000" w:themeColor="text1"/>
          <w:spacing w:val="-1"/>
          <w:sz w:val="24"/>
          <w:szCs w:val="24"/>
        </w:rPr>
        <w:t>–М.:</w:t>
      </w:r>
      <w:r w:rsidRPr="00111767">
        <w:rPr>
          <w:color w:val="000000" w:themeColor="text1"/>
          <w:spacing w:val="-1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«Просвещение»,</w:t>
      </w:r>
      <w:r w:rsidRPr="00111767">
        <w:rPr>
          <w:color w:val="000000" w:themeColor="text1"/>
          <w:spacing w:val="-10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2011.</w:t>
      </w:r>
      <w:r w:rsidRPr="00111767">
        <w:rPr>
          <w:color w:val="000000" w:themeColor="text1"/>
          <w:spacing w:val="-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-</w:t>
      </w:r>
      <w:r w:rsidRPr="00111767">
        <w:rPr>
          <w:color w:val="000000" w:themeColor="text1"/>
          <w:spacing w:val="-1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190с.</w:t>
      </w:r>
    </w:p>
    <w:p w:rsidR="003214F5" w:rsidRPr="00111767" w:rsidRDefault="003214F5" w:rsidP="00111767">
      <w:pPr>
        <w:pStyle w:val="a7"/>
        <w:numPr>
          <w:ilvl w:val="0"/>
          <w:numId w:val="3"/>
        </w:numPr>
        <w:tabs>
          <w:tab w:val="left" w:pos="369"/>
          <w:tab w:val="left" w:pos="8931"/>
        </w:tabs>
        <w:spacing w:before="75" w:line="276" w:lineRule="auto"/>
        <w:ind w:left="0" w:right="153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Обучение</w:t>
      </w:r>
      <w:r w:rsidRPr="00111767">
        <w:rPr>
          <w:color w:val="000000" w:themeColor="text1"/>
          <w:spacing w:val="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</w:t>
      </w:r>
      <w:r w:rsidRPr="00111767">
        <w:rPr>
          <w:color w:val="000000" w:themeColor="text1"/>
          <w:spacing w:val="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1</w:t>
      </w:r>
      <w:r w:rsidRPr="00111767">
        <w:rPr>
          <w:color w:val="000000" w:themeColor="text1"/>
          <w:spacing w:val="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классе:</w:t>
      </w:r>
      <w:r w:rsidRPr="00111767">
        <w:rPr>
          <w:color w:val="000000" w:themeColor="text1"/>
          <w:spacing w:val="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пособие</w:t>
      </w:r>
      <w:r w:rsidRPr="00111767">
        <w:rPr>
          <w:color w:val="000000" w:themeColor="text1"/>
          <w:spacing w:val="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для</w:t>
      </w:r>
      <w:r w:rsidRPr="00111767">
        <w:rPr>
          <w:color w:val="000000" w:themeColor="text1"/>
          <w:spacing w:val="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учителя</w:t>
      </w:r>
      <w:r w:rsidRPr="00111767">
        <w:rPr>
          <w:color w:val="000000" w:themeColor="text1"/>
          <w:spacing w:val="2"/>
          <w:sz w:val="24"/>
          <w:szCs w:val="24"/>
        </w:rPr>
        <w:t xml:space="preserve"> </w:t>
      </w:r>
      <w:proofErr w:type="spellStart"/>
      <w:r w:rsidRPr="00111767">
        <w:rPr>
          <w:color w:val="000000" w:themeColor="text1"/>
          <w:sz w:val="24"/>
          <w:szCs w:val="24"/>
        </w:rPr>
        <w:t>четырехлет</w:t>
      </w:r>
      <w:proofErr w:type="spellEnd"/>
      <w:r w:rsidRPr="00111767">
        <w:rPr>
          <w:color w:val="000000" w:themeColor="text1"/>
          <w:spacing w:val="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</w:t>
      </w:r>
      <w:r w:rsidRPr="00111767">
        <w:rPr>
          <w:color w:val="000000" w:themeColor="text1"/>
          <w:spacing w:val="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начальной</w:t>
      </w:r>
      <w:r w:rsidRPr="00111767">
        <w:rPr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школе/</w:t>
      </w:r>
      <w:r w:rsidRPr="00111767">
        <w:rPr>
          <w:color w:val="000000" w:themeColor="text1"/>
          <w:spacing w:val="3"/>
          <w:sz w:val="24"/>
          <w:szCs w:val="24"/>
        </w:rPr>
        <w:t xml:space="preserve"> </w:t>
      </w:r>
      <w:proofErr w:type="spellStart"/>
      <w:r w:rsidRPr="00111767">
        <w:rPr>
          <w:color w:val="000000" w:themeColor="text1"/>
          <w:sz w:val="24"/>
          <w:szCs w:val="24"/>
        </w:rPr>
        <w:t>подред</w:t>
      </w:r>
      <w:proofErr w:type="spellEnd"/>
      <w:r w:rsidRPr="00111767">
        <w:rPr>
          <w:color w:val="000000" w:themeColor="text1"/>
          <w:sz w:val="24"/>
          <w:szCs w:val="24"/>
        </w:rPr>
        <w:t>.</w:t>
      </w:r>
      <w:r w:rsidRPr="00111767">
        <w:rPr>
          <w:color w:val="000000" w:themeColor="text1"/>
          <w:spacing w:val="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Ф.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Б.</w:t>
      </w:r>
      <w:r w:rsidRPr="00111767">
        <w:rPr>
          <w:color w:val="000000" w:themeColor="text1"/>
          <w:spacing w:val="-5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Фоминых.</w:t>
      </w:r>
      <w:r w:rsidRPr="00111767">
        <w:rPr>
          <w:color w:val="000000" w:themeColor="text1"/>
          <w:spacing w:val="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–</w:t>
      </w:r>
      <w:r w:rsidRPr="00111767">
        <w:rPr>
          <w:color w:val="000000" w:themeColor="text1"/>
          <w:spacing w:val="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М.: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«Просвещение»,</w:t>
      </w:r>
      <w:r w:rsidRPr="00111767">
        <w:rPr>
          <w:color w:val="000000" w:themeColor="text1"/>
          <w:spacing w:val="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1988.</w:t>
      </w:r>
      <w:r w:rsidRPr="00111767">
        <w:rPr>
          <w:color w:val="000000" w:themeColor="text1"/>
          <w:spacing w:val="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–</w:t>
      </w:r>
      <w:r w:rsidRPr="00111767">
        <w:rPr>
          <w:color w:val="000000" w:themeColor="text1"/>
          <w:spacing w:val="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287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с.</w:t>
      </w:r>
    </w:p>
    <w:p w:rsidR="003214F5" w:rsidRPr="00111767" w:rsidRDefault="003214F5" w:rsidP="00111767">
      <w:pPr>
        <w:pStyle w:val="a7"/>
        <w:numPr>
          <w:ilvl w:val="0"/>
          <w:numId w:val="3"/>
        </w:numPr>
        <w:tabs>
          <w:tab w:val="left" w:pos="379"/>
          <w:tab w:val="left" w:pos="8931"/>
        </w:tabs>
        <w:spacing w:before="26" w:line="276" w:lineRule="auto"/>
        <w:ind w:left="0" w:right="146" w:firstLine="142"/>
        <w:jc w:val="both"/>
        <w:rPr>
          <w:color w:val="000000" w:themeColor="text1"/>
          <w:sz w:val="24"/>
          <w:szCs w:val="24"/>
        </w:rPr>
      </w:pPr>
      <w:proofErr w:type="spellStart"/>
      <w:r w:rsidRPr="00111767">
        <w:rPr>
          <w:color w:val="000000" w:themeColor="text1"/>
          <w:sz w:val="24"/>
          <w:szCs w:val="24"/>
        </w:rPr>
        <w:t>Качашкин</w:t>
      </w:r>
      <w:proofErr w:type="spellEnd"/>
      <w:r w:rsidRPr="00111767">
        <w:rPr>
          <w:color w:val="000000" w:themeColor="text1"/>
          <w:sz w:val="24"/>
          <w:szCs w:val="24"/>
        </w:rPr>
        <w:t>,</w:t>
      </w:r>
      <w:r w:rsidRPr="00111767">
        <w:rPr>
          <w:color w:val="000000" w:themeColor="text1"/>
          <w:spacing w:val="1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В.</w:t>
      </w:r>
      <w:r w:rsidRPr="00111767">
        <w:rPr>
          <w:color w:val="000000" w:themeColor="text1"/>
          <w:spacing w:val="1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М.</w:t>
      </w:r>
      <w:r w:rsidRPr="00111767">
        <w:rPr>
          <w:color w:val="000000" w:themeColor="text1"/>
          <w:spacing w:val="6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Физическое</w:t>
      </w:r>
      <w:r w:rsidRPr="00111767">
        <w:rPr>
          <w:color w:val="000000" w:themeColor="text1"/>
          <w:spacing w:val="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воспитание</w:t>
      </w:r>
      <w:r w:rsidRPr="00111767">
        <w:rPr>
          <w:color w:val="000000" w:themeColor="text1"/>
          <w:spacing w:val="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</w:t>
      </w:r>
      <w:r w:rsidRPr="00111767">
        <w:rPr>
          <w:color w:val="000000" w:themeColor="text1"/>
          <w:spacing w:val="6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н</w:t>
      </w:r>
      <w:bookmarkStart w:id="0" w:name="_GoBack"/>
      <w:bookmarkEnd w:id="0"/>
      <w:r w:rsidRPr="00111767">
        <w:rPr>
          <w:color w:val="000000" w:themeColor="text1"/>
          <w:sz w:val="24"/>
          <w:szCs w:val="24"/>
        </w:rPr>
        <w:t>ачальной</w:t>
      </w:r>
      <w:r w:rsidRPr="00111767">
        <w:rPr>
          <w:color w:val="000000" w:themeColor="text1"/>
          <w:spacing w:val="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школе:</w:t>
      </w:r>
      <w:r w:rsidRPr="00111767">
        <w:rPr>
          <w:color w:val="000000" w:themeColor="text1"/>
          <w:spacing w:val="1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пособие</w:t>
      </w:r>
      <w:r w:rsidRPr="00111767">
        <w:rPr>
          <w:color w:val="000000" w:themeColor="text1"/>
          <w:spacing w:val="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для</w:t>
      </w:r>
      <w:r w:rsidRPr="00111767">
        <w:rPr>
          <w:color w:val="000000" w:themeColor="text1"/>
          <w:spacing w:val="1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учителей/</w:t>
      </w:r>
      <w:r w:rsidRPr="00111767">
        <w:rPr>
          <w:color w:val="000000" w:themeColor="text1"/>
          <w:spacing w:val="1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В.</w:t>
      </w:r>
      <w:r w:rsidRPr="00111767">
        <w:rPr>
          <w:color w:val="000000" w:themeColor="text1"/>
          <w:spacing w:val="-5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М.</w:t>
      </w:r>
      <w:r w:rsidRPr="00111767">
        <w:rPr>
          <w:color w:val="000000" w:themeColor="text1"/>
          <w:spacing w:val="3"/>
          <w:sz w:val="24"/>
          <w:szCs w:val="24"/>
        </w:rPr>
        <w:t xml:space="preserve"> </w:t>
      </w:r>
      <w:proofErr w:type="spellStart"/>
      <w:r w:rsidRPr="00111767">
        <w:rPr>
          <w:color w:val="000000" w:themeColor="text1"/>
          <w:sz w:val="24"/>
          <w:szCs w:val="24"/>
        </w:rPr>
        <w:t>Качашкин</w:t>
      </w:r>
      <w:proofErr w:type="spellEnd"/>
      <w:r w:rsidRPr="00111767">
        <w:rPr>
          <w:color w:val="000000" w:themeColor="text1"/>
          <w:sz w:val="24"/>
          <w:szCs w:val="24"/>
        </w:rPr>
        <w:t>.</w:t>
      </w:r>
      <w:r w:rsidRPr="00111767">
        <w:rPr>
          <w:color w:val="000000" w:themeColor="text1"/>
          <w:spacing w:val="6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–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М.: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«Просвещение»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1978.</w:t>
      </w:r>
      <w:r w:rsidRPr="00111767">
        <w:rPr>
          <w:color w:val="000000" w:themeColor="text1"/>
          <w:spacing w:val="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–</w:t>
      </w:r>
      <w:r w:rsidRPr="00111767">
        <w:rPr>
          <w:color w:val="000000" w:themeColor="text1"/>
          <w:spacing w:val="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207</w:t>
      </w:r>
      <w:r w:rsidRPr="00111767">
        <w:rPr>
          <w:color w:val="000000" w:themeColor="text1"/>
          <w:spacing w:val="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с.</w:t>
      </w:r>
    </w:p>
    <w:p w:rsidR="003214F5" w:rsidRPr="00111767" w:rsidRDefault="003214F5" w:rsidP="00111767">
      <w:pPr>
        <w:pStyle w:val="a7"/>
        <w:numPr>
          <w:ilvl w:val="0"/>
          <w:numId w:val="3"/>
        </w:numPr>
        <w:tabs>
          <w:tab w:val="left" w:pos="360"/>
          <w:tab w:val="left" w:pos="8931"/>
        </w:tabs>
        <w:spacing w:before="33" w:line="276" w:lineRule="auto"/>
        <w:ind w:left="0" w:right="155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Методика</w:t>
      </w:r>
      <w:r w:rsidRPr="00111767">
        <w:rPr>
          <w:color w:val="000000" w:themeColor="text1"/>
          <w:spacing w:val="-1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физического</w:t>
      </w:r>
      <w:r w:rsidRPr="00111767">
        <w:rPr>
          <w:color w:val="000000" w:themeColor="text1"/>
          <w:spacing w:val="-9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воспитания:</w:t>
      </w:r>
      <w:r w:rsidRPr="00111767">
        <w:rPr>
          <w:color w:val="000000" w:themeColor="text1"/>
          <w:spacing w:val="-1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пособие</w:t>
      </w:r>
      <w:r w:rsidRPr="00111767">
        <w:rPr>
          <w:color w:val="000000" w:themeColor="text1"/>
          <w:spacing w:val="-1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для</w:t>
      </w:r>
      <w:r w:rsidRPr="00111767">
        <w:rPr>
          <w:color w:val="000000" w:themeColor="text1"/>
          <w:spacing w:val="-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учащихся</w:t>
      </w:r>
      <w:r w:rsidRPr="00111767">
        <w:rPr>
          <w:color w:val="000000" w:themeColor="text1"/>
          <w:spacing w:val="-9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школьных</w:t>
      </w:r>
      <w:r w:rsidRPr="00111767">
        <w:rPr>
          <w:color w:val="000000" w:themeColor="text1"/>
          <w:spacing w:val="-13"/>
          <w:sz w:val="24"/>
          <w:szCs w:val="24"/>
        </w:rPr>
        <w:t xml:space="preserve"> </w:t>
      </w:r>
      <w:proofErr w:type="spellStart"/>
      <w:r w:rsidRPr="00111767">
        <w:rPr>
          <w:color w:val="000000" w:themeColor="text1"/>
          <w:sz w:val="24"/>
          <w:szCs w:val="24"/>
        </w:rPr>
        <w:t>пед</w:t>
      </w:r>
      <w:proofErr w:type="spellEnd"/>
      <w:r w:rsidRPr="00111767">
        <w:rPr>
          <w:color w:val="000000" w:themeColor="text1"/>
          <w:sz w:val="24"/>
          <w:szCs w:val="24"/>
        </w:rPr>
        <w:t>.</w:t>
      </w:r>
      <w:r w:rsidRPr="00111767">
        <w:rPr>
          <w:color w:val="000000" w:themeColor="text1"/>
          <w:spacing w:val="-1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училищ/</w:t>
      </w:r>
      <w:r w:rsidRPr="00111767">
        <w:rPr>
          <w:color w:val="000000" w:themeColor="text1"/>
          <w:spacing w:val="-8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В.</w:t>
      </w:r>
      <w:r w:rsidRPr="00111767">
        <w:rPr>
          <w:color w:val="000000" w:themeColor="text1"/>
          <w:spacing w:val="-8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М.</w:t>
      </w:r>
      <w:r w:rsidRPr="00111767">
        <w:rPr>
          <w:color w:val="000000" w:themeColor="text1"/>
          <w:spacing w:val="-57"/>
          <w:sz w:val="24"/>
          <w:szCs w:val="24"/>
        </w:rPr>
        <w:t xml:space="preserve"> </w:t>
      </w:r>
      <w:proofErr w:type="spellStart"/>
      <w:r w:rsidRPr="00111767">
        <w:rPr>
          <w:color w:val="000000" w:themeColor="text1"/>
          <w:sz w:val="24"/>
          <w:szCs w:val="24"/>
        </w:rPr>
        <w:t>Качашкин</w:t>
      </w:r>
      <w:proofErr w:type="spellEnd"/>
      <w:r w:rsidRPr="00111767">
        <w:rPr>
          <w:color w:val="000000" w:themeColor="text1"/>
          <w:sz w:val="24"/>
          <w:szCs w:val="24"/>
        </w:rPr>
        <w:t>.</w:t>
      </w:r>
      <w:r w:rsidRPr="00111767">
        <w:rPr>
          <w:color w:val="000000" w:themeColor="text1"/>
          <w:spacing w:val="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–</w:t>
      </w:r>
      <w:r w:rsidRPr="00111767">
        <w:rPr>
          <w:color w:val="000000" w:themeColor="text1"/>
          <w:spacing w:val="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М.:</w:t>
      </w:r>
      <w:r w:rsidRPr="00111767">
        <w:rPr>
          <w:color w:val="000000" w:themeColor="text1"/>
          <w:spacing w:val="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«Просвещение»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1968.</w:t>
      </w:r>
      <w:r w:rsidRPr="00111767">
        <w:rPr>
          <w:color w:val="000000" w:themeColor="text1"/>
          <w:spacing w:val="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–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304</w:t>
      </w:r>
      <w:r w:rsidRPr="00111767">
        <w:rPr>
          <w:color w:val="000000" w:themeColor="text1"/>
          <w:spacing w:val="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с.</w:t>
      </w:r>
    </w:p>
    <w:p w:rsidR="003214F5" w:rsidRPr="00111767" w:rsidRDefault="003214F5" w:rsidP="00111767">
      <w:pPr>
        <w:pStyle w:val="a7"/>
        <w:numPr>
          <w:ilvl w:val="0"/>
          <w:numId w:val="3"/>
        </w:numPr>
        <w:tabs>
          <w:tab w:val="left" w:pos="355"/>
          <w:tab w:val="left" w:pos="8931"/>
        </w:tabs>
        <w:spacing w:before="33" w:line="276" w:lineRule="auto"/>
        <w:ind w:left="0" w:right="149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pacing w:val="-1"/>
          <w:sz w:val="24"/>
          <w:szCs w:val="24"/>
        </w:rPr>
        <w:t>Светов,</w:t>
      </w:r>
      <w:r w:rsidRPr="00111767">
        <w:rPr>
          <w:color w:val="000000" w:themeColor="text1"/>
          <w:spacing w:val="-14"/>
          <w:sz w:val="24"/>
          <w:szCs w:val="24"/>
        </w:rPr>
        <w:t xml:space="preserve"> </w:t>
      </w:r>
      <w:r w:rsidRPr="00111767">
        <w:rPr>
          <w:color w:val="000000" w:themeColor="text1"/>
          <w:spacing w:val="-1"/>
          <w:sz w:val="24"/>
          <w:szCs w:val="24"/>
        </w:rPr>
        <w:t>А.</w:t>
      </w:r>
      <w:r w:rsidRPr="00111767">
        <w:rPr>
          <w:color w:val="000000" w:themeColor="text1"/>
          <w:spacing w:val="-13"/>
          <w:sz w:val="24"/>
          <w:szCs w:val="24"/>
        </w:rPr>
        <w:t xml:space="preserve"> </w:t>
      </w:r>
      <w:r w:rsidRPr="00111767">
        <w:rPr>
          <w:color w:val="000000" w:themeColor="text1"/>
          <w:spacing w:val="-1"/>
          <w:sz w:val="24"/>
          <w:szCs w:val="24"/>
        </w:rPr>
        <w:t>Физическая</w:t>
      </w:r>
      <w:r w:rsidRPr="00111767">
        <w:rPr>
          <w:color w:val="000000" w:themeColor="text1"/>
          <w:spacing w:val="-11"/>
          <w:sz w:val="24"/>
          <w:szCs w:val="24"/>
        </w:rPr>
        <w:t xml:space="preserve"> </w:t>
      </w:r>
      <w:r w:rsidRPr="00111767">
        <w:rPr>
          <w:color w:val="000000" w:themeColor="text1"/>
          <w:spacing w:val="-1"/>
          <w:sz w:val="24"/>
          <w:szCs w:val="24"/>
        </w:rPr>
        <w:t>культура</w:t>
      </w:r>
      <w:r w:rsidRPr="00111767">
        <w:rPr>
          <w:color w:val="000000" w:themeColor="text1"/>
          <w:spacing w:val="-1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</w:t>
      </w:r>
      <w:r w:rsidRPr="00111767">
        <w:rPr>
          <w:color w:val="000000" w:themeColor="text1"/>
          <w:spacing w:val="-9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семье/</w:t>
      </w:r>
      <w:r w:rsidRPr="00111767">
        <w:rPr>
          <w:color w:val="000000" w:themeColor="text1"/>
          <w:spacing w:val="-1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А.</w:t>
      </w:r>
      <w:r w:rsidRPr="00111767">
        <w:rPr>
          <w:color w:val="000000" w:themeColor="text1"/>
          <w:spacing w:val="-9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Светов,</w:t>
      </w:r>
      <w:r w:rsidRPr="00111767">
        <w:rPr>
          <w:color w:val="000000" w:themeColor="text1"/>
          <w:spacing w:val="-1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Н.</w:t>
      </w:r>
      <w:r w:rsidRPr="00111767">
        <w:rPr>
          <w:color w:val="000000" w:themeColor="text1"/>
          <w:spacing w:val="-14"/>
          <w:sz w:val="24"/>
          <w:szCs w:val="24"/>
        </w:rPr>
        <w:t xml:space="preserve"> </w:t>
      </w:r>
      <w:proofErr w:type="spellStart"/>
      <w:r w:rsidRPr="00111767">
        <w:rPr>
          <w:color w:val="000000" w:themeColor="text1"/>
          <w:sz w:val="24"/>
          <w:szCs w:val="24"/>
        </w:rPr>
        <w:t>Школьникова</w:t>
      </w:r>
      <w:proofErr w:type="spellEnd"/>
      <w:r w:rsidRPr="00111767">
        <w:rPr>
          <w:color w:val="000000" w:themeColor="text1"/>
          <w:sz w:val="24"/>
          <w:szCs w:val="24"/>
        </w:rPr>
        <w:t>.</w:t>
      </w:r>
      <w:r w:rsidRPr="00111767">
        <w:rPr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–</w:t>
      </w:r>
      <w:r w:rsidRPr="00111767">
        <w:rPr>
          <w:color w:val="000000" w:themeColor="text1"/>
          <w:spacing w:val="-1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М.:</w:t>
      </w:r>
      <w:r w:rsidRPr="00111767">
        <w:rPr>
          <w:color w:val="000000" w:themeColor="text1"/>
          <w:spacing w:val="-1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«Физкультура</w:t>
      </w:r>
      <w:r w:rsidRPr="00111767">
        <w:rPr>
          <w:color w:val="000000" w:themeColor="text1"/>
          <w:spacing w:val="-5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спорт»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1973.</w:t>
      </w:r>
      <w:r w:rsidRPr="00111767">
        <w:rPr>
          <w:color w:val="000000" w:themeColor="text1"/>
          <w:spacing w:val="6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–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368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с.</w:t>
      </w:r>
    </w:p>
    <w:p w:rsidR="003214F5" w:rsidRPr="00111767" w:rsidRDefault="003214F5" w:rsidP="00111767">
      <w:pPr>
        <w:pStyle w:val="a7"/>
        <w:numPr>
          <w:ilvl w:val="0"/>
          <w:numId w:val="3"/>
        </w:numPr>
        <w:tabs>
          <w:tab w:val="left" w:pos="422"/>
          <w:tab w:val="left" w:pos="8931"/>
        </w:tabs>
        <w:spacing w:before="32" w:line="276" w:lineRule="auto"/>
        <w:ind w:left="0" w:right="139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Теория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и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методика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физического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воспитания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детей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младшего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школьного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возраста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</w:t>
      </w:r>
      <w:r w:rsidRPr="00111767">
        <w:rPr>
          <w:color w:val="000000" w:themeColor="text1"/>
          <w:spacing w:val="-5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практикумом: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учебник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для</w:t>
      </w:r>
      <w:r w:rsidRPr="00111767">
        <w:rPr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студ.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сред. проф.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образования/</w:t>
      </w:r>
      <w:r w:rsidRPr="00111767">
        <w:rPr>
          <w:color w:val="000000" w:themeColor="text1"/>
          <w:spacing w:val="-1"/>
          <w:sz w:val="24"/>
          <w:szCs w:val="24"/>
        </w:rPr>
        <w:t xml:space="preserve"> </w:t>
      </w:r>
      <w:proofErr w:type="spellStart"/>
      <w:r w:rsidRPr="00111767">
        <w:rPr>
          <w:color w:val="000000" w:themeColor="text1"/>
          <w:sz w:val="24"/>
          <w:szCs w:val="24"/>
        </w:rPr>
        <w:t>подред</w:t>
      </w:r>
      <w:proofErr w:type="spellEnd"/>
      <w:r w:rsidRPr="00111767">
        <w:rPr>
          <w:color w:val="000000" w:themeColor="text1"/>
          <w:sz w:val="24"/>
          <w:szCs w:val="24"/>
        </w:rPr>
        <w:t>.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Т.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Ю.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111767">
        <w:rPr>
          <w:color w:val="000000" w:themeColor="text1"/>
          <w:sz w:val="24"/>
          <w:szCs w:val="24"/>
        </w:rPr>
        <w:t>Торочковой</w:t>
      </w:r>
      <w:proofErr w:type="spellEnd"/>
      <w:r w:rsidRPr="00111767">
        <w:rPr>
          <w:color w:val="000000" w:themeColor="text1"/>
          <w:sz w:val="24"/>
          <w:szCs w:val="24"/>
        </w:rPr>
        <w:t>.</w:t>
      </w:r>
      <w:r w:rsidRPr="00111767">
        <w:rPr>
          <w:color w:val="000000" w:themeColor="text1"/>
          <w:spacing w:val="8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– М.:</w:t>
      </w:r>
    </w:p>
    <w:p w:rsidR="003214F5" w:rsidRPr="00111767" w:rsidRDefault="003214F5" w:rsidP="00111767">
      <w:pPr>
        <w:pStyle w:val="a3"/>
        <w:tabs>
          <w:tab w:val="left" w:pos="8931"/>
        </w:tabs>
        <w:spacing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«Академия»,</w:t>
      </w:r>
      <w:r w:rsidRPr="00111767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2015.</w:t>
      </w:r>
      <w:r w:rsidRPr="00111767">
        <w:rPr>
          <w:rFonts w:ascii="Times New Roman" w:hAnsi="Times New Roman" w:cs="Times New Roman"/>
          <w:color w:val="000000" w:themeColor="text1"/>
          <w:spacing w:val="4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–</w:t>
      </w:r>
      <w:r w:rsidRPr="00111767">
        <w:rPr>
          <w:rFonts w:ascii="Times New Roman" w:hAnsi="Times New Roman" w:cs="Times New Roman"/>
          <w:color w:val="000000" w:themeColor="text1"/>
          <w:spacing w:val="-5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272</w:t>
      </w:r>
      <w:r w:rsidRPr="00111767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с.</w:t>
      </w:r>
    </w:p>
    <w:p w:rsidR="003214F5" w:rsidRPr="00111767" w:rsidRDefault="003214F5" w:rsidP="00111767">
      <w:pPr>
        <w:pStyle w:val="a7"/>
        <w:numPr>
          <w:ilvl w:val="0"/>
          <w:numId w:val="3"/>
        </w:numPr>
        <w:tabs>
          <w:tab w:val="left" w:pos="384"/>
          <w:tab w:val="left" w:pos="8931"/>
        </w:tabs>
        <w:spacing w:before="75" w:line="276" w:lineRule="auto"/>
        <w:ind w:left="0" w:right="148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Методика физического воспитания с основами теории: учебное пособие для студентов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proofErr w:type="spellStart"/>
      <w:r w:rsidRPr="00111767">
        <w:rPr>
          <w:color w:val="000000" w:themeColor="text1"/>
          <w:sz w:val="24"/>
          <w:szCs w:val="24"/>
        </w:rPr>
        <w:t>пед</w:t>
      </w:r>
      <w:proofErr w:type="spellEnd"/>
      <w:r w:rsidRPr="00111767">
        <w:rPr>
          <w:color w:val="000000" w:themeColor="text1"/>
          <w:sz w:val="24"/>
          <w:szCs w:val="24"/>
        </w:rPr>
        <w:t>. ин-</w:t>
      </w:r>
      <w:proofErr w:type="spellStart"/>
      <w:r w:rsidRPr="00111767">
        <w:rPr>
          <w:color w:val="000000" w:themeColor="text1"/>
          <w:sz w:val="24"/>
          <w:szCs w:val="24"/>
        </w:rPr>
        <w:t>тов</w:t>
      </w:r>
      <w:proofErr w:type="spellEnd"/>
      <w:r w:rsidRPr="00111767">
        <w:rPr>
          <w:color w:val="000000" w:themeColor="text1"/>
          <w:sz w:val="24"/>
          <w:szCs w:val="24"/>
        </w:rPr>
        <w:t xml:space="preserve"> и учащихся </w:t>
      </w:r>
      <w:proofErr w:type="spellStart"/>
      <w:r w:rsidRPr="00111767">
        <w:rPr>
          <w:color w:val="000000" w:themeColor="text1"/>
          <w:sz w:val="24"/>
          <w:szCs w:val="24"/>
        </w:rPr>
        <w:t>пед</w:t>
      </w:r>
      <w:proofErr w:type="spellEnd"/>
      <w:r w:rsidRPr="00111767">
        <w:rPr>
          <w:color w:val="000000" w:themeColor="text1"/>
          <w:sz w:val="24"/>
          <w:szCs w:val="24"/>
        </w:rPr>
        <w:t xml:space="preserve">. </w:t>
      </w:r>
      <w:proofErr w:type="spellStart"/>
      <w:r w:rsidRPr="00111767">
        <w:rPr>
          <w:color w:val="000000" w:themeColor="text1"/>
          <w:sz w:val="24"/>
          <w:szCs w:val="24"/>
        </w:rPr>
        <w:t>уч</w:t>
      </w:r>
      <w:proofErr w:type="spellEnd"/>
      <w:r w:rsidRPr="00111767">
        <w:rPr>
          <w:color w:val="000000" w:themeColor="text1"/>
          <w:sz w:val="24"/>
          <w:szCs w:val="24"/>
        </w:rPr>
        <w:t>-щ/ А. П. Матвеев, С. Б. Мельников. – М.: «Просвещение»,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1991.</w:t>
      </w:r>
      <w:r w:rsidRPr="00111767">
        <w:rPr>
          <w:color w:val="000000" w:themeColor="text1"/>
          <w:spacing w:val="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–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191</w:t>
      </w:r>
      <w:r w:rsidRPr="00111767">
        <w:rPr>
          <w:color w:val="000000" w:themeColor="text1"/>
          <w:spacing w:val="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с.</w:t>
      </w:r>
    </w:p>
    <w:p w:rsidR="003214F5" w:rsidRPr="00111767" w:rsidRDefault="003214F5" w:rsidP="00111767">
      <w:pPr>
        <w:pStyle w:val="a7"/>
        <w:numPr>
          <w:ilvl w:val="0"/>
          <w:numId w:val="3"/>
        </w:numPr>
        <w:tabs>
          <w:tab w:val="left" w:pos="379"/>
          <w:tab w:val="left" w:pos="8931"/>
        </w:tabs>
        <w:spacing w:before="32" w:line="276" w:lineRule="auto"/>
        <w:ind w:left="0" w:right="163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Ковалько, В. И. Поурочные разработки по физкультуре, В. И. Ковальков. М.: «ВАКО»,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2008.</w:t>
      </w:r>
      <w:r w:rsidRPr="00111767">
        <w:rPr>
          <w:color w:val="000000" w:themeColor="text1"/>
          <w:spacing w:val="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–</w:t>
      </w:r>
      <w:r w:rsidRPr="00111767">
        <w:rPr>
          <w:color w:val="000000" w:themeColor="text1"/>
          <w:spacing w:val="-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256</w:t>
      </w:r>
      <w:r w:rsidRPr="00111767">
        <w:rPr>
          <w:color w:val="000000" w:themeColor="text1"/>
          <w:spacing w:val="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с.</w:t>
      </w:r>
    </w:p>
    <w:p w:rsidR="003214F5" w:rsidRPr="00111767" w:rsidRDefault="003214F5" w:rsidP="00111767">
      <w:pPr>
        <w:pStyle w:val="a7"/>
        <w:numPr>
          <w:ilvl w:val="0"/>
          <w:numId w:val="3"/>
        </w:numPr>
        <w:tabs>
          <w:tab w:val="left" w:pos="772"/>
          <w:tab w:val="left" w:pos="8931"/>
        </w:tabs>
        <w:spacing w:before="27" w:line="276" w:lineRule="auto"/>
        <w:ind w:left="0" w:right="149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Международный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образовательный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портал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МААМ.RU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[Электронный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ресурс]</w:t>
      </w:r>
      <w:hyperlink r:id="rId8">
        <w:r w:rsidRPr="00111767">
          <w:rPr>
            <w:color w:val="000000" w:themeColor="text1"/>
            <w:sz w:val="24"/>
            <w:szCs w:val="24"/>
          </w:rPr>
          <w:t xml:space="preserve">http://www.maam.ru/obrazovanie/fizkultura, </w:t>
        </w:r>
      </w:hyperlink>
      <w:r w:rsidRPr="00111767">
        <w:rPr>
          <w:color w:val="000000" w:themeColor="text1"/>
          <w:sz w:val="24"/>
          <w:szCs w:val="24"/>
        </w:rPr>
        <w:t>свободный (Дата обращения: 15.05.2018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г.)</w:t>
      </w:r>
    </w:p>
    <w:p w:rsidR="003214F5" w:rsidRPr="00111767" w:rsidRDefault="003214F5" w:rsidP="00111767">
      <w:pPr>
        <w:pStyle w:val="a7"/>
        <w:numPr>
          <w:ilvl w:val="0"/>
          <w:numId w:val="3"/>
        </w:numPr>
        <w:tabs>
          <w:tab w:val="left" w:pos="528"/>
          <w:tab w:val="left" w:pos="8931"/>
        </w:tabs>
        <w:spacing w:before="31" w:line="276" w:lineRule="auto"/>
        <w:ind w:left="0" w:right="153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 xml:space="preserve">Правила различных спортивных игр [Электронный ресурс] </w:t>
      </w:r>
      <w:hyperlink r:id="rId9">
        <w:r w:rsidRPr="00111767">
          <w:rPr>
            <w:color w:val="000000" w:themeColor="text1"/>
            <w:sz w:val="24"/>
            <w:szCs w:val="24"/>
          </w:rPr>
          <w:t>http://sporttenles.boom.ru,</w:t>
        </w:r>
      </w:hyperlink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свободный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(Дата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обращения:</w:t>
      </w:r>
      <w:r w:rsidRPr="00111767">
        <w:rPr>
          <w:color w:val="000000" w:themeColor="text1"/>
          <w:spacing w:val="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10.05.2018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г.)</w:t>
      </w:r>
    </w:p>
    <w:p w:rsidR="003214F5" w:rsidRPr="00111767" w:rsidRDefault="003214F5" w:rsidP="00111767">
      <w:pPr>
        <w:pStyle w:val="a7"/>
        <w:numPr>
          <w:ilvl w:val="0"/>
          <w:numId w:val="3"/>
        </w:numPr>
        <w:tabs>
          <w:tab w:val="left" w:pos="470"/>
          <w:tab w:val="left" w:pos="8931"/>
        </w:tabs>
        <w:spacing w:before="33" w:line="276" w:lineRule="auto"/>
        <w:ind w:left="0" w:right="154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pacing w:val="-1"/>
          <w:sz w:val="24"/>
          <w:szCs w:val="24"/>
        </w:rPr>
        <w:t>Газета</w:t>
      </w:r>
      <w:r w:rsidRPr="00111767">
        <w:rPr>
          <w:color w:val="000000" w:themeColor="text1"/>
          <w:spacing w:val="-13"/>
          <w:sz w:val="24"/>
          <w:szCs w:val="24"/>
        </w:rPr>
        <w:t xml:space="preserve"> </w:t>
      </w:r>
      <w:r w:rsidRPr="00111767">
        <w:rPr>
          <w:color w:val="000000" w:themeColor="text1"/>
          <w:spacing w:val="-1"/>
          <w:sz w:val="24"/>
          <w:szCs w:val="24"/>
        </w:rPr>
        <w:t>«Здоровье</w:t>
      </w:r>
      <w:r w:rsidRPr="00111767">
        <w:rPr>
          <w:color w:val="000000" w:themeColor="text1"/>
          <w:spacing w:val="-13"/>
          <w:sz w:val="24"/>
          <w:szCs w:val="24"/>
        </w:rPr>
        <w:t xml:space="preserve"> </w:t>
      </w:r>
      <w:r w:rsidRPr="00111767">
        <w:rPr>
          <w:color w:val="000000" w:themeColor="text1"/>
          <w:spacing w:val="-1"/>
          <w:sz w:val="24"/>
          <w:szCs w:val="24"/>
        </w:rPr>
        <w:t>детей»</w:t>
      </w:r>
      <w:r w:rsidRPr="00111767">
        <w:rPr>
          <w:color w:val="000000" w:themeColor="text1"/>
          <w:spacing w:val="-17"/>
          <w:sz w:val="24"/>
          <w:szCs w:val="24"/>
        </w:rPr>
        <w:t xml:space="preserve"> </w:t>
      </w:r>
      <w:r w:rsidRPr="00111767">
        <w:rPr>
          <w:color w:val="000000" w:themeColor="text1"/>
          <w:spacing w:val="-1"/>
          <w:sz w:val="24"/>
          <w:szCs w:val="24"/>
        </w:rPr>
        <w:t>[Электронный</w:t>
      </w:r>
      <w:r w:rsidRPr="00111767">
        <w:rPr>
          <w:color w:val="000000" w:themeColor="text1"/>
          <w:spacing w:val="-1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ресурс]</w:t>
      </w:r>
      <w:hyperlink r:id="rId10">
        <w:r w:rsidRPr="00111767">
          <w:rPr>
            <w:color w:val="000000" w:themeColor="text1"/>
            <w:sz w:val="24"/>
            <w:szCs w:val="24"/>
          </w:rPr>
          <w:t>http://zdd.1september.ru,</w:t>
        </w:r>
        <w:r w:rsidRPr="00111767">
          <w:rPr>
            <w:color w:val="000000" w:themeColor="text1"/>
            <w:spacing w:val="-10"/>
            <w:sz w:val="24"/>
            <w:szCs w:val="24"/>
          </w:rPr>
          <w:t xml:space="preserve"> </w:t>
        </w:r>
      </w:hyperlink>
      <w:r w:rsidRPr="00111767">
        <w:rPr>
          <w:color w:val="000000" w:themeColor="text1"/>
          <w:sz w:val="24"/>
          <w:szCs w:val="24"/>
        </w:rPr>
        <w:t>свободный</w:t>
      </w:r>
      <w:r w:rsidRPr="00111767">
        <w:rPr>
          <w:color w:val="000000" w:themeColor="text1"/>
          <w:spacing w:val="-16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(Дата</w:t>
      </w:r>
      <w:r w:rsidRPr="00111767">
        <w:rPr>
          <w:color w:val="000000" w:themeColor="text1"/>
          <w:spacing w:val="-57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обращения)</w:t>
      </w:r>
      <w:r w:rsidRPr="00111767">
        <w:rPr>
          <w:color w:val="000000" w:themeColor="text1"/>
          <w:spacing w:val="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21.05.2018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г.</w:t>
      </w:r>
    </w:p>
    <w:p w:rsidR="003214F5" w:rsidRPr="00111767" w:rsidRDefault="003214F5" w:rsidP="00111767">
      <w:pPr>
        <w:pStyle w:val="a7"/>
        <w:numPr>
          <w:ilvl w:val="0"/>
          <w:numId w:val="3"/>
        </w:numPr>
        <w:tabs>
          <w:tab w:val="left" w:pos="475"/>
          <w:tab w:val="left" w:pos="8931"/>
        </w:tabs>
        <w:spacing w:before="33" w:line="276" w:lineRule="auto"/>
        <w:ind w:left="0" w:right="149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pacing w:val="-1"/>
          <w:sz w:val="24"/>
          <w:szCs w:val="24"/>
        </w:rPr>
        <w:t>Легкая</w:t>
      </w:r>
      <w:r w:rsidRPr="00111767">
        <w:rPr>
          <w:color w:val="000000" w:themeColor="text1"/>
          <w:spacing w:val="-14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атлетика</w:t>
      </w:r>
      <w:r w:rsidRPr="00111767">
        <w:rPr>
          <w:color w:val="000000" w:themeColor="text1"/>
          <w:spacing w:val="-15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для</w:t>
      </w:r>
      <w:r w:rsidRPr="00111767">
        <w:rPr>
          <w:color w:val="000000" w:themeColor="text1"/>
          <w:spacing w:val="-1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детей</w:t>
      </w:r>
      <w:r w:rsidRPr="00111767">
        <w:rPr>
          <w:color w:val="000000" w:themeColor="text1"/>
          <w:spacing w:val="-1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[Электронный</w:t>
      </w:r>
      <w:r w:rsidRPr="00111767">
        <w:rPr>
          <w:color w:val="000000" w:themeColor="text1"/>
          <w:spacing w:val="-13"/>
          <w:sz w:val="24"/>
          <w:szCs w:val="24"/>
        </w:rPr>
        <w:t xml:space="preserve"> </w:t>
      </w:r>
      <w:proofErr w:type="gramStart"/>
      <w:r w:rsidRPr="00111767">
        <w:rPr>
          <w:color w:val="000000" w:themeColor="text1"/>
          <w:sz w:val="24"/>
          <w:szCs w:val="24"/>
        </w:rPr>
        <w:t>ресурс]https://rusatletik.ru/legkaya-atletika-dlya-</w:t>
      </w:r>
      <w:proofErr w:type="gramEnd"/>
      <w:r w:rsidRPr="00111767">
        <w:rPr>
          <w:color w:val="000000" w:themeColor="text1"/>
          <w:spacing w:val="-58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detej.html,</w:t>
      </w:r>
      <w:r w:rsidRPr="00111767">
        <w:rPr>
          <w:color w:val="000000" w:themeColor="text1"/>
          <w:spacing w:val="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свободный</w:t>
      </w:r>
      <w:r w:rsidRPr="00111767">
        <w:rPr>
          <w:color w:val="000000" w:themeColor="text1"/>
          <w:spacing w:val="-2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(Дата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обращения</w:t>
      </w:r>
      <w:r w:rsidRPr="00111767">
        <w:rPr>
          <w:color w:val="000000" w:themeColor="text1"/>
          <w:spacing w:val="-3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21.05.2018</w:t>
      </w:r>
      <w:r w:rsidRPr="00111767">
        <w:rPr>
          <w:color w:val="000000" w:themeColor="text1"/>
          <w:spacing w:val="1"/>
          <w:sz w:val="24"/>
          <w:szCs w:val="24"/>
        </w:rPr>
        <w:t xml:space="preserve"> </w:t>
      </w:r>
      <w:r w:rsidRPr="00111767">
        <w:rPr>
          <w:color w:val="000000" w:themeColor="text1"/>
          <w:sz w:val="24"/>
          <w:szCs w:val="24"/>
        </w:rPr>
        <w:t>г.)</w:t>
      </w:r>
    </w:p>
    <w:p w:rsidR="003214F5" w:rsidRDefault="003214F5" w:rsidP="00111767">
      <w:pPr>
        <w:pStyle w:val="TableParagraph"/>
        <w:tabs>
          <w:tab w:val="left" w:pos="8931"/>
        </w:tabs>
        <w:spacing w:line="276" w:lineRule="auto"/>
        <w:ind w:right="95" w:firstLine="142"/>
        <w:jc w:val="both"/>
        <w:rPr>
          <w:b/>
          <w:sz w:val="24"/>
          <w:szCs w:val="24"/>
        </w:rPr>
      </w:pPr>
    </w:p>
    <w:p w:rsidR="001F7AC1" w:rsidRDefault="001F7AC1" w:rsidP="00111767">
      <w:pPr>
        <w:pStyle w:val="TableParagraph"/>
        <w:tabs>
          <w:tab w:val="left" w:pos="8931"/>
        </w:tabs>
        <w:spacing w:line="276" w:lineRule="auto"/>
        <w:ind w:right="95" w:firstLine="142"/>
        <w:jc w:val="both"/>
        <w:rPr>
          <w:b/>
          <w:sz w:val="24"/>
          <w:szCs w:val="24"/>
        </w:rPr>
      </w:pPr>
    </w:p>
    <w:p w:rsidR="001F7AC1" w:rsidRDefault="001F7AC1" w:rsidP="00111767">
      <w:pPr>
        <w:pStyle w:val="TableParagraph"/>
        <w:tabs>
          <w:tab w:val="left" w:pos="8931"/>
        </w:tabs>
        <w:spacing w:line="276" w:lineRule="auto"/>
        <w:ind w:right="95" w:firstLine="142"/>
        <w:jc w:val="both"/>
        <w:rPr>
          <w:b/>
          <w:sz w:val="24"/>
          <w:szCs w:val="24"/>
        </w:rPr>
      </w:pPr>
    </w:p>
    <w:p w:rsidR="001F7AC1" w:rsidRDefault="001F7AC1" w:rsidP="00111767">
      <w:pPr>
        <w:pStyle w:val="TableParagraph"/>
        <w:tabs>
          <w:tab w:val="left" w:pos="8931"/>
        </w:tabs>
        <w:spacing w:line="276" w:lineRule="auto"/>
        <w:ind w:right="95" w:firstLine="142"/>
        <w:jc w:val="both"/>
        <w:rPr>
          <w:b/>
          <w:sz w:val="24"/>
          <w:szCs w:val="24"/>
        </w:rPr>
      </w:pPr>
    </w:p>
    <w:p w:rsidR="001F7AC1" w:rsidRDefault="001F7AC1" w:rsidP="00111767">
      <w:pPr>
        <w:pStyle w:val="TableParagraph"/>
        <w:tabs>
          <w:tab w:val="left" w:pos="8931"/>
        </w:tabs>
        <w:spacing w:line="276" w:lineRule="auto"/>
        <w:ind w:right="95" w:firstLine="142"/>
        <w:jc w:val="both"/>
        <w:rPr>
          <w:b/>
          <w:sz w:val="24"/>
          <w:szCs w:val="24"/>
        </w:rPr>
      </w:pPr>
    </w:p>
    <w:p w:rsidR="001F7AC1" w:rsidRDefault="001F7AC1" w:rsidP="00111767">
      <w:pPr>
        <w:pStyle w:val="TableParagraph"/>
        <w:tabs>
          <w:tab w:val="left" w:pos="8931"/>
        </w:tabs>
        <w:spacing w:line="276" w:lineRule="auto"/>
        <w:ind w:right="95" w:firstLine="142"/>
        <w:jc w:val="both"/>
        <w:rPr>
          <w:b/>
          <w:sz w:val="24"/>
          <w:szCs w:val="24"/>
        </w:rPr>
      </w:pPr>
    </w:p>
    <w:p w:rsidR="001F7AC1" w:rsidRDefault="001F7AC1" w:rsidP="00111767">
      <w:pPr>
        <w:pStyle w:val="TableParagraph"/>
        <w:tabs>
          <w:tab w:val="left" w:pos="8931"/>
        </w:tabs>
        <w:spacing w:line="276" w:lineRule="auto"/>
        <w:ind w:right="95" w:firstLine="142"/>
        <w:jc w:val="both"/>
        <w:rPr>
          <w:b/>
          <w:sz w:val="24"/>
          <w:szCs w:val="24"/>
        </w:rPr>
      </w:pPr>
    </w:p>
    <w:p w:rsidR="001F7AC1" w:rsidRDefault="001F7AC1" w:rsidP="00111767">
      <w:pPr>
        <w:pStyle w:val="TableParagraph"/>
        <w:tabs>
          <w:tab w:val="left" w:pos="8931"/>
        </w:tabs>
        <w:spacing w:line="276" w:lineRule="auto"/>
        <w:ind w:right="95" w:firstLine="142"/>
        <w:jc w:val="both"/>
        <w:rPr>
          <w:b/>
          <w:sz w:val="24"/>
          <w:szCs w:val="24"/>
        </w:rPr>
      </w:pPr>
    </w:p>
    <w:p w:rsidR="001F7AC1" w:rsidRDefault="001F7AC1" w:rsidP="00111767">
      <w:pPr>
        <w:pStyle w:val="TableParagraph"/>
        <w:tabs>
          <w:tab w:val="left" w:pos="8931"/>
        </w:tabs>
        <w:spacing w:line="276" w:lineRule="auto"/>
        <w:ind w:right="95" w:firstLine="142"/>
        <w:jc w:val="both"/>
        <w:rPr>
          <w:b/>
          <w:sz w:val="24"/>
          <w:szCs w:val="24"/>
        </w:rPr>
      </w:pPr>
    </w:p>
    <w:p w:rsidR="001F7AC1" w:rsidRDefault="001F7AC1" w:rsidP="00111767">
      <w:pPr>
        <w:pStyle w:val="TableParagraph"/>
        <w:tabs>
          <w:tab w:val="left" w:pos="8931"/>
        </w:tabs>
        <w:spacing w:line="276" w:lineRule="auto"/>
        <w:ind w:right="95" w:firstLine="142"/>
        <w:jc w:val="both"/>
        <w:rPr>
          <w:b/>
          <w:sz w:val="24"/>
          <w:szCs w:val="24"/>
        </w:rPr>
      </w:pPr>
    </w:p>
    <w:p w:rsidR="001F7AC1" w:rsidRDefault="001F7AC1" w:rsidP="00111767">
      <w:pPr>
        <w:pStyle w:val="TableParagraph"/>
        <w:tabs>
          <w:tab w:val="left" w:pos="8931"/>
        </w:tabs>
        <w:spacing w:line="276" w:lineRule="auto"/>
        <w:ind w:right="95" w:firstLine="142"/>
        <w:jc w:val="both"/>
        <w:rPr>
          <w:b/>
          <w:sz w:val="24"/>
          <w:szCs w:val="24"/>
        </w:rPr>
      </w:pPr>
    </w:p>
    <w:p w:rsidR="001F7AC1" w:rsidRDefault="001F7AC1" w:rsidP="00111767">
      <w:pPr>
        <w:pStyle w:val="TableParagraph"/>
        <w:tabs>
          <w:tab w:val="left" w:pos="8931"/>
        </w:tabs>
        <w:spacing w:line="276" w:lineRule="auto"/>
        <w:ind w:right="95" w:firstLine="142"/>
        <w:jc w:val="both"/>
        <w:rPr>
          <w:b/>
          <w:sz w:val="24"/>
          <w:szCs w:val="24"/>
        </w:rPr>
      </w:pPr>
    </w:p>
    <w:p w:rsidR="001F7AC1" w:rsidRDefault="001F7AC1" w:rsidP="00111767">
      <w:pPr>
        <w:pStyle w:val="TableParagraph"/>
        <w:tabs>
          <w:tab w:val="left" w:pos="8931"/>
        </w:tabs>
        <w:spacing w:line="276" w:lineRule="auto"/>
        <w:ind w:right="95" w:firstLine="142"/>
        <w:jc w:val="both"/>
        <w:rPr>
          <w:b/>
          <w:sz w:val="24"/>
          <w:szCs w:val="24"/>
        </w:rPr>
      </w:pPr>
    </w:p>
    <w:p w:rsidR="001F7AC1" w:rsidRDefault="001F7AC1" w:rsidP="00111767">
      <w:pPr>
        <w:pStyle w:val="TableParagraph"/>
        <w:tabs>
          <w:tab w:val="left" w:pos="8931"/>
        </w:tabs>
        <w:spacing w:line="276" w:lineRule="auto"/>
        <w:ind w:right="95" w:firstLine="142"/>
        <w:jc w:val="both"/>
        <w:rPr>
          <w:b/>
          <w:sz w:val="24"/>
          <w:szCs w:val="24"/>
        </w:rPr>
      </w:pPr>
    </w:p>
    <w:p w:rsidR="001F7AC1" w:rsidRDefault="001F7AC1" w:rsidP="00111767">
      <w:pPr>
        <w:pStyle w:val="TableParagraph"/>
        <w:tabs>
          <w:tab w:val="left" w:pos="8931"/>
        </w:tabs>
        <w:spacing w:line="276" w:lineRule="auto"/>
        <w:ind w:right="95" w:firstLine="142"/>
        <w:jc w:val="both"/>
        <w:rPr>
          <w:b/>
          <w:sz w:val="24"/>
          <w:szCs w:val="24"/>
        </w:rPr>
      </w:pPr>
    </w:p>
    <w:p w:rsidR="001F7AC1" w:rsidRDefault="001F7AC1" w:rsidP="00111767">
      <w:pPr>
        <w:pStyle w:val="TableParagraph"/>
        <w:tabs>
          <w:tab w:val="left" w:pos="8931"/>
        </w:tabs>
        <w:spacing w:line="276" w:lineRule="auto"/>
        <w:ind w:right="95" w:firstLine="142"/>
        <w:jc w:val="both"/>
        <w:rPr>
          <w:b/>
          <w:sz w:val="24"/>
          <w:szCs w:val="24"/>
        </w:rPr>
      </w:pPr>
    </w:p>
    <w:p w:rsidR="00827D6F" w:rsidRDefault="00827D6F" w:rsidP="00111767">
      <w:pPr>
        <w:pStyle w:val="TableParagraph"/>
        <w:tabs>
          <w:tab w:val="left" w:pos="8931"/>
        </w:tabs>
        <w:spacing w:line="276" w:lineRule="auto"/>
        <w:ind w:right="95" w:firstLine="142"/>
        <w:jc w:val="both"/>
        <w:rPr>
          <w:b/>
          <w:sz w:val="24"/>
          <w:szCs w:val="24"/>
        </w:rPr>
      </w:pPr>
    </w:p>
    <w:p w:rsidR="001F7AC1" w:rsidRPr="001F7AC1" w:rsidRDefault="001F7AC1" w:rsidP="00CE2ECE">
      <w:pPr>
        <w:pStyle w:val="TableParagraph"/>
        <w:tabs>
          <w:tab w:val="left" w:pos="8931"/>
        </w:tabs>
        <w:ind w:right="95"/>
        <w:rPr>
          <w:b/>
          <w:sz w:val="24"/>
          <w:szCs w:val="24"/>
        </w:rPr>
      </w:pPr>
      <w:r w:rsidRPr="001F7AC1">
        <w:rPr>
          <w:b/>
          <w:bCs/>
          <w:sz w:val="24"/>
          <w:szCs w:val="24"/>
        </w:rPr>
        <w:t xml:space="preserve"> </w:t>
      </w:r>
    </w:p>
    <w:p w:rsidR="001F7AC1" w:rsidRPr="003214F5" w:rsidRDefault="001F7AC1" w:rsidP="001F7AC1">
      <w:pPr>
        <w:pStyle w:val="TableParagraph"/>
        <w:tabs>
          <w:tab w:val="left" w:pos="8931"/>
        </w:tabs>
        <w:spacing w:line="276" w:lineRule="auto"/>
        <w:ind w:right="95" w:firstLine="142"/>
        <w:jc w:val="center"/>
        <w:rPr>
          <w:b/>
          <w:sz w:val="24"/>
          <w:szCs w:val="24"/>
        </w:rPr>
      </w:pPr>
    </w:p>
    <w:sectPr w:rsidR="001F7AC1" w:rsidRPr="003214F5" w:rsidSect="003214F5">
      <w:footerReference w:type="default" r:id="rId11"/>
      <w:pgSz w:w="11906" w:h="16838"/>
      <w:pgMar w:top="851" w:right="851" w:bottom="851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F74FC" w:rsidRDefault="000F74FC">
      <w:pPr>
        <w:spacing w:after="0" w:line="240" w:lineRule="auto"/>
      </w:pPr>
      <w:r>
        <w:separator/>
      </w:r>
    </w:p>
  </w:endnote>
  <w:endnote w:type="continuationSeparator" w:id="0">
    <w:p w:rsidR="000F74FC" w:rsidRDefault="000F74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27D6F" w:rsidRDefault="00827D6F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F74FC" w:rsidRDefault="000F74FC">
      <w:pPr>
        <w:spacing w:after="0" w:line="240" w:lineRule="auto"/>
      </w:pPr>
      <w:r>
        <w:separator/>
      </w:r>
    </w:p>
  </w:footnote>
  <w:footnote w:type="continuationSeparator" w:id="0">
    <w:p w:rsidR="000F74FC" w:rsidRDefault="000F74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9D27D8"/>
    <w:multiLevelType w:val="hybridMultilevel"/>
    <w:tmpl w:val="6C149D78"/>
    <w:lvl w:ilvl="0" w:tplc="76AAD288">
      <w:numFmt w:val="bullet"/>
      <w:lvlText w:val="-"/>
      <w:lvlJc w:val="left"/>
      <w:pPr>
        <w:ind w:left="96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4762D302">
      <w:numFmt w:val="bullet"/>
      <w:lvlText w:val="-"/>
      <w:lvlJc w:val="left"/>
      <w:pPr>
        <w:ind w:left="964" w:hanging="1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2" w:tplc="A580BDF4">
      <w:numFmt w:val="bullet"/>
      <w:lvlText w:val="•"/>
      <w:lvlJc w:val="left"/>
      <w:pPr>
        <w:ind w:left="2972" w:hanging="169"/>
      </w:pPr>
      <w:rPr>
        <w:rFonts w:hint="default"/>
        <w:lang w:val="ru-RU" w:eastAsia="en-US" w:bidi="ar-SA"/>
      </w:rPr>
    </w:lvl>
    <w:lvl w:ilvl="3" w:tplc="D05CFE5C">
      <w:numFmt w:val="bullet"/>
      <w:lvlText w:val="•"/>
      <w:lvlJc w:val="left"/>
      <w:pPr>
        <w:ind w:left="3979" w:hanging="169"/>
      </w:pPr>
      <w:rPr>
        <w:rFonts w:hint="default"/>
        <w:lang w:val="ru-RU" w:eastAsia="en-US" w:bidi="ar-SA"/>
      </w:rPr>
    </w:lvl>
    <w:lvl w:ilvl="4" w:tplc="DDD4ACEA">
      <w:numFmt w:val="bullet"/>
      <w:lvlText w:val="•"/>
      <w:lvlJc w:val="left"/>
      <w:pPr>
        <w:ind w:left="4985" w:hanging="169"/>
      </w:pPr>
      <w:rPr>
        <w:rFonts w:hint="default"/>
        <w:lang w:val="ru-RU" w:eastAsia="en-US" w:bidi="ar-SA"/>
      </w:rPr>
    </w:lvl>
    <w:lvl w:ilvl="5" w:tplc="0E0EAC38">
      <w:numFmt w:val="bullet"/>
      <w:lvlText w:val="•"/>
      <w:lvlJc w:val="left"/>
      <w:pPr>
        <w:ind w:left="5992" w:hanging="169"/>
      </w:pPr>
      <w:rPr>
        <w:rFonts w:hint="default"/>
        <w:lang w:val="ru-RU" w:eastAsia="en-US" w:bidi="ar-SA"/>
      </w:rPr>
    </w:lvl>
    <w:lvl w:ilvl="6" w:tplc="8CBA312A">
      <w:numFmt w:val="bullet"/>
      <w:lvlText w:val="•"/>
      <w:lvlJc w:val="left"/>
      <w:pPr>
        <w:ind w:left="6998" w:hanging="169"/>
      </w:pPr>
      <w:rPr>
        <w:rFonts w:hint="default"/>
        <w:lang w:val="ru-RU" w:eastAsia="en-US" w:bidi="ar-SA"/>
      </w:rPr>
    </w:lvl>
    <w:lvl w:ilvl="7" w:tplc="6A640FFA">
      <w:numFmt w:val="bullet"/>
      <w:lvlText w:val="•"/>
      <w:lvlJc w:val="left"/>
      <w:pPr>
        <w:ind w:left="8004" w:hanging="169"/>
      </w:pPr>
      <w:rPr>
        <w:rFonts w:hint="default"/>
        <w:lang w:val="ru-RU" w:eastAsia="en-US" w:bidi="ar-SA"/>
      </w:rPr>
    </w:lvl>
    <w:lvl w:ilvl="8" w:tplc="2DE86380">
      <w:numFmt w:val="bullet"/>
      <w:lvlText w:val="•"/>
      <w:lvlJc w:val="left"/>
      <w:pPr>
        <w:ind w:left="9011" w:hanging="169"/>
      </w:pPr>
      <w:rPr>
        <w:rFonts w:hint="default"/>
        <w:lang w:val="ru-RU" w:eastAsia="en-US" w:bidi="ar-SA"/>
      </w:rPr>
    </w:lvl>
  </w:abstractNum>
  <w:abstractNum w:abstractNumId="1" w15:restartNumberingAfterBreak="0">
    <w:nsid w:val="077B3AA9"/>
    <w:multiLevelType w:val="hybridMultilevel"/>
    <w:tmpl w:val="450A0184"/>
    <w:lvl w:ilvl="0" w:tplc="A2A875C6">
      <w:numFmt w:val="bullet"/>
      <w:lvlText w:val=""/>
      <w:lvlJc w:val="left"/>
      <w:pPr>
        <w:ind w:left="964" w:hanging="279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A3966370">
      <w:numFmt w:val="bullet"/>
      <w:lvlText w:val="•"/>
      <w:lvlJc w:val="left"/>
      <w:pPr>
        <w:ind w:left="1966" w:hanging="279"/>
      </w:pPr>
      <w:rPr>
        <w:rFonts w:hint="default"/>
        <w:lang w:val="ru-RU" w:eastAsia="en-US" w:bidi="ar-SA"/>
      </w:rPr>
    </w:lvl>
    <w:lvl w:ilvl="2" w:tplc="335CC00E">
      <w:numFmt w:val="bullet"/>
      <w:lvlText w:val="•"/>
      <w:lvlJc w:val="left"/>
      <w:pPr>
        <w:ind w:left="2972" w:hanging="279"/>
      </w:pPr>
      <w:rPr>
        <w:rFonts w:hint="default"/>
        <w:lang w:val="ru-RU" w:eastAsia="en-US" w:bidi="ar-SA"/>
      </w:rPr>
    </w:lvl>
    <w:lvl w:ilvl="3" w:tplc="78A24F5A">
      <w:numFmt w:val="bullet"/>
      <w:lvlText w:val="•"/>
      <w:lvlJc w:val="left"/>
      <w:pPr>
        <w:ind w:left="3979" w:hanging="279"/>
      </w:pPr>
      <w:rPr>
        <w:rFonts w:hint="default"/>
        <w:lang w:val="ru-RU" w:eastAsia="en-US" w:bidi="ar-SA"/>
      </w:rPr>
    </w:lvl>
    <w:lvl w:ilvl="4" w:tplc="AC0482A6">
      <w:numFmt w:val="bullet"/>
      <w:lvlText w:val="•"/>
      <w:lvlJc w:val="left"/>
      <w:pPr>
        <w:ind w:left="4985" w:hanging="279"/>
      </w:pPr>
      <w:rPr>
        <w:rFonts w:hint="default"/>
        <w:lang w:val="ru-RU" w:eastAsia="en-US" w:bidi="ar-SA"/>
      </w:rPr>
    </w:lvl>
    <w:lvl w:ilvl="5" w:tplc="B07E533C">
      <w:numFmt w:val="bullet"/>
      <w:lvlText w:val="•"/>
      <w:lvlJc w:val="left"/>
      <w:pPr>
        <w:ind w:left="5992" w:hanging="279"/>
      </w:pPr>
      <w:rPr>
        <w:rFonts w:hint="default"/>
        <w:lang w:val="ru-RU" w:eastAsia="en-US" w:bidi="ar-SA"/>
      </w:rPr>
    </w:lvl>
    <w:lvl w:ilvl="6" w:tplc="9670E240">
      <w:numFmt w:val="bullet"/>
      <w:lvlText w:val="•"/>
      <w:lvlJc w:val="left"/>
      <w:pPr>
        <w:ind w:left="6998" w:hanging="279"/>
      </w:pPr>
      <w:rPr>
        <w:rFonts w:hint="default"/>
        <w:lang w:val="ru-RU" w:eastAsia="en-US" w:bidi="ar-SA"/>
      </w:rPr>
    </w:lvl>
    <w:lvl w:ilvl="7" w:tplc="3F32DB32">
      <w:numFmt w:val="bullet"/>
      <w:lvlText w:val="•"/>
      <w:lvlJc w:val="left"/>
      <w:pPr>
        <w:ind w:left="8004" w:hanging="279"/>
      </w:pPr>
      <w:rPr>
        <w:rFonts w:hint="default"/>
        <w:lang w:val="ru-RU" w:eastAsia="en-US" w:bidi="ar-SA"/>
      </w:rPr>
    </w:lvl>
    <w:lvl w:ilvl="8" w:tplc="AC3C0DAA">
      <w:numFmt w:val="bullet"/>
      <w:lvlText w:val="•"/>
      <w:lvlJc w:val="left"/>
      <w:pPr>
        <w:ind w:left="9011" w:hanging="279"/>
      </w:pPr>
      <w:rPr>
        <w:rFonts w:hint="default"/>
        <w:lang w:val="ru-RU" w:eastAsia="en-US" w:bidi="ar-SA"/>
      </w:rPr>
    </w:lvl>
  </w:abstractNum>
  <w:abstractNum w:abstractNumId="2" w15:restartNumberingAfterBreak="0">
    <w:nsid w:val="08EC7322"/>
    <w:multiLevelType w:val="hybridMultilevel"/>
    <w:tmpl w:val="234448F2"/>
    <w:lvl w:ilvl="0" w:tplc="20BE8B22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 w15:restartNumberingAfterBreak="0">
    <w:nsid w:val="0BD347E3"/>
    <w:multiLevelType w:val="hybridMultilevel"/>
    <w:tmpl w:val="0A9C791E"/>
    <w:lvl w:ilvl="0" w:tplc="E690AB1C">
      <w:numFmt w:val="bullet"/>
      <w:lvlText w:val=""/>
      <w:lvlJc w:val="left"/>
      <w:pPr>
        <w:ind w:left="1685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DAA6916C">
      <w:numFmt w:val="bullet"/>
      <w:lvlText w:val="•"/>
      <w:lvlJc w:val="left"/>
      <w:pPr>
        <w:ind w:left="2614" w:hanging="360"/>
      </w:pPr>
      <w:rPr>
        <w:rFonts w:hint="default"/>
        <w:lang w:val="ru-RU" w:eastAsia="en-US" w:bidi="ar-SA"/>
      </w:rPr>
    </w:lvl>
    <w:lvl w:ilvl="2" w:tplc="6A6C3C14">
      <w:numFmt w:val="bullet"/>
      <w:lvlText w:val="•"/>
      <w:lvlJc w:val="left"/>
      <w:pPr>
        <w:ind w:left="3548" w:hanging="360"/>
      </w:pPr>
      <w:rPr>
        <w:rFonts w:hint="default"/>
        <w:lang w:val="ru-RU" w:eastAsia="en-US" w:bidi="ar-SA"/>
      </w:rPr>
    </w:lvl>
    <w:lvl w:ilvl="3" w:tplc="301C16CE">
      <w:numFmt w:val="bullet"/>
      <w:lvlText w:val="•"/>
      <w:lvlJc w:val="left"/>
      <w:pPr>
        <w:ind w:left="4483" w:hanging="360"/>
      </w:pPr>
      <w:rPr>
        <w:rFonts w:hint="default"/>
        <w:lang w:val="ru-RU" w:eastAsia="en-US" w:bidi="ar-SA"/>
      </w:rPr>
    </w:lvl>
    <w:lvl w:ilvl="4" w:tplc="525058E2">
      <w:numFmt w:val="bullet"/>
      <w:lvlText w:val="•"/>
      <w:lvlJc w:val="left"/>
      <w:pPr>
        <w:ind w:left="5417" w:hanging="360"/>
      </w:pPr>
      <w:rPr>
        <w:rFonts w:hint="default"/>
        <w:lang w:val="ru-RU" w:eastAsia="en-US" w:bidi="ar-SA"/>
      </w:rPr>
    </w:lvl>
    <w:lvl w:ilvl="5" w:tplc="6E0E8684">
      <w:numFmt w:val="bullet"/>
      <w:lvlText w:val="•"/>
      <w:lvlJc w:val="left"/>
      <w:pPr>
        <w:ind w:left="6352" w:hanging="360"/>
      </w:pPr>
      <w:rPr>
        <w:rFonts w:hint="default"/>
        <w:lang w:val="ru-RU" w:eastAsia="en-US" w:bidi="ar-SA"/>
      </w:rPr>
    </w:lvl>
    <w:lvl w:ilvl="6" w:tplc="E990FBE6">
      <w:numFmt w:val="bullet"/>
      <w:lvlText w:val="•"/>
      <w:lvlJc w:val="left"/>
      <w:pPr>
        <w:ind w:left="7286" w:hanging="360"/>
      </w:pPr>
      <w:rPr>
        <w:rFonts w:hint="default"/>
        <w:lang w:val="ru-RU" w:eastAsia="en-US" w:bidi="ar-SA"/>
      </w:rPr>
    </w:lvl>
    <w:lvl w:ilvl="7" w:tplc="380EE734">
      <w:numFmt w:val="bullet"/>
      <w:lvlText w:val="•"/>
      <w:lvlJc w:val="left"/>
      <w:pPr>
        <w:ind w:left="8220" w:hanging="360"/>
      </w:pPr>
      <w:rPr>
        <w:rFonts w:hint="default"/>
        <w:lang w:val="ru-RU" w:eastAsia="en-US" w:bidi="ar-SA"/>
      </w:rPr>
    </w:lvl>
    <w:lvl w:ilvl="8" w:tplc="728863C0">
      <w:numFmt w:val="bullet"/>
      <w:lvlText w:val="•"/>
      <w:lvlJc w:val="left"/>
      <w:pPr>
        <w:ind w:left="9155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17F71703"/>
    <w:multiLevelType w:val="hybridMultilevel"/>
    <w:tmpl w:val="0D9EA864"/>
    <w:lvl w:ilvl="0" w:tplc="B0401D0E">
      <w:numFmt w:val="bullet"/>
      <w:lvlText w:val="-"/>
      <w:lvlJc w:val="left"/>
      <w:pPr>
        <w:ind w:left="964" w:hanging="7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06309FEC">
      <w:numFmt w:val="bullet"/>
      <w:lvlText w:val="•"/>
      <w:lvlJc w:val="left"/>
      <w:pPr>
        <w:ind w:left="1966" w:hanging="707"/>
      </w:pPr>
      <w:rPr>
        <w:rFonts w:hint="default"/>
        <w:lang w:val="ru-RU" w:eastAsia="en-US" w:bidi="ar-SA"/>
      </w:rPr>
    </w:lvl>
    <w:lvl w:ilvl="2" w:tplc="BDEC9896">
      <w:numFmt w:val="bullet"/>
      <w:lvlText w:val="•"/>
      <w:lvlJc w:val="left"/>
      <w:pPr>
        <w:ind w:left="2972" w:hanging="707"/>
      </w:pPr>
      <w:rPr>
        <w:rFonts w:hint="default"/>
        <w:lang w:val="ru-RU" w:eastAsia="en-US" w:bidi="ar-SA"/>
      </w:rPr>
    </w:lvl>
    <w:lvl w:ilvl="3" w:tplc="5C163EB4">
      <w:numFmt w:val="bullet"/>
      <w:lvlText w:val="•"/>
      <w:lvlJc w:val="left"/>
      <w:pPr>
        <w:ind w:left="3979" w:hanging="707"/>
      </w:pPr>
      <w:rPr>
        <w:rFonts w:hint="default"/>
        <w:lang w:val="ru-RU" w:eastAsia="en-US" w:bidi="ar-SA"/>
      </w:rPr>
    </w:lvl>
    <w:lvl w:ilvl="4" w:tplc="E82C8B4E">
      <w:numFmt w:val="bullet"/>
      <w:lvlText w:val="•"/>
      <w:lvlJc w:val="left"/>
      <w:pPr>
        <w:ind w:left="4985" w:hanging="707"/>
      </w:pPr>
      <w:rPr>
        <w:rFonts w:hint="default"/>
        <w:lang w:val="ru-RU" w:eastAsia="en-US" w:bidi="ar-SA"/>
      </w:rPr>
    </w:lvl>
    <w:lvl w:ilvl="5" w:tplc="D43C7DE0">
      <w:numFmt w:val="bullet"/>
      <w:lvlText w:val="•"/>
      <w:lvlJc w:val="left"/>
      <w:pPr>
        <w:ind w:left="5992" w:hanging="707"/>
      </w:pPr>
      <w:rPr>
        <w:rFonts w:hint="default"/>
        <w:lang w:val="ru-RU" w:eastAsia="en-US" w:bidi="ar-SA"/>
      </w:rPr>
    </w:lvl>
    <w:lvl w:ilvl="6" w:tplc="A17A6B1A">
      <w:numFmt w:val="bullet"/>
      <w:lvlText w:val="•"/>
      <w:lvlJc w:val="left"/>
      <w:pPr>
        <w:ind w:left="6998" w:hanging="707"/>
      </w:pPr>
      <w:rPr>
        <w:rFonts w:hint="default"/>
        <w:lang w:val="ru-RU" w:eastAsia="en-US" w:bidi="ar-SA"/>
      </w:rPr>
    </w:lvl>
    <w:lvl w:ilvl="7" w:tplc="25127A7C">
      <w:numFmt w:val="bullet"/>
      <w:lvlText w:val="•"/>
      <w:lvlJc w:val="left"/>
      <w:pPr>
        <w:ind w:left="8004" w:hanging="707"/>
      </w:pPr>
      <w:rPr>
        <w:rFonts w:hint="default"/>
        <w:lang w:val="ru-RU" w:eastAsia="en-US" w:bidi="ar-SA"/>
      </w:rPr>
    </w:lvl>
    <w:lvl w:ilvl="8" w:tplc="7F740384">
      <w:numFmt w:val="bullet"/>
      <w:lvlText w:val="•"/>
      <w:lvlJc w:val="left"/>
      <w:pPr>
        <w:ind w:left="9011" w:hanging="707"/>
      </w:pPr>
      <w:rPr>
        <w:rFonts w:hint="default"/>
        <w:lang w:val="ru-RU" w:eastAsia="en-US" w:bidi="ar-SA"/>
      </w:rPr>
    </w:lvl>
  </w:abstractNum>
  <w:abstractNum w:abstractNumId="5" w15:restartNumberingAfterBreak="0">
    <w:nsid w:val="1F292494"/>
    <w:multiLevelType w:val="hybridMultilevel"/>
    <w:tmpl w:val="FE1638B8"/>
    <w:lvl w:ilvl="0" w:tplc="5D0896BA">
      <w:numFmt w:val="bullet"/>
      <w:lvlText w:val="-"/>
      <w:lvlJc w:val="left"/>
      <w:pPr>
        <w:ind w:left="104" w:hanging="1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3"/>
        <w:szCs w:val="23"/>
        <w:lang w:val="ru-RU" w:eastAsia="en-US" w:bidi="ar-SA"/>
      </w:rPr>
    </w:lvl>
    <w:lvl w:ilvl="1" w:tplc="F10A9790">
      <w:numFmt w:val="bullet"/>
      <w:lvlText w:val="•"/>
      <w:lvlJc w:val="left"/>
      <w:pPr>
        <w:ind w:left="574" w:hanging="135"/>
      </w:pPr>
      <w:rPr>
        <w:rFonts w:hint="default"/>
        <w:lang w:val="ru-RU" w:eastAsia="en-US" w:bidi="ar-SA"/>
      </w:rPr>
    </w:lvl>
    <w:lvl w:ilvl="2" w:tplc="1EF88AF2">
      <w:numFmt w:val="bullet"/>
      <w:lvlText w:val="•"/>
      <w:lvlJc w:val="left"/>
      <w:pPr>
        <w:ind w:left="1049" w:hanging="135"/>
      </w:pPr>
      <w:rPr>
        <w:rFonts w:hint="default"/>
        <w:lang w:val="ru-RU" w:eastAsia="en-US" w:bidi="ar-SA"/>
      </w:rPr>
    </w:lvl>
    <w:lvl w:ilvl="3" w:tplc="0024AC90">
      <w:numFmt w:val="bullet"/>
      <w:lvlText w:val="•"/>
      <w:lvlJc w:val="left"/>
      <w:pPr>
        <w:ind w:left="1523" w:hanging="135"/>
      </w:pPr>
      <w:rPr>
        <w:rFonts w:hint="default"/>
        <w:lang w:val="ru-RU" w:eastAsia="en-US" w:bidi="ar-SA"/>
      </w:rPr>
    </w:lvl>
    <w:lvl w:ilvl="4" w:tplc="C25E0838">
      <w:numFmt w:val="bullet"/>
      <w:lvlText w:val="•"/>
      <w:lvlJc w:val="left"/>
      <w:pPr>
        <w:ind w:left="1998" w:hanging="135"/>
      </w:pPr>
      <w:rPr>
        <w:rFonts w:hint="default"/>
        <w:lang w:val="ru-RU" w:eastAsia="en-US" w:bidi="ar-SA"/>
      </w:rPr>
    </w:lvl>
    <w:lvl w:ilvl="5" w:tplc="858CB108">
      <w:numFmt w:val="bullet"/>
      <w:lvlText w:val="•"/>
      <w:lvlJc w:val="left"/>
      <w:pPr>
        <w:ind w:left="2472" w:hanging="135"/>
      </w:pPr>
      <w:rPr>
        <w:rFonts w:hint="default"/>
        <w:lang w:val="ru-RU" w:eastAsia="en-US" w:bidi="ar-SA"/>
      </w:rPr>
    </w:lvl>
    <w:lvl w:ilvl="6" w:tplc="F5F8BB80">
      <w:numFmt w:val="bullet"/>
      <w:lvlText w:val="•"/>
      <w:lvlJc w:val="left"/>
      <w:pPr>
        <w:ind w:left="2947" w:hanging="135"/>
      </w:pPr>
      <w:rPr>
        <w:rFonts w:hint="default"/>
        <w:lang w:val="ru-RU" w:eastAsia="en-US" w:bidi="ar-SA"/>
      </w:rPr>
    </w:lvl>
    <w:lvl w:ilvl="7" w:tplc="A894A8F4">
      <w:numFmt w:val="bullet"/>
      <w:lvlText w:val="•"/>
      <w:lvlJc w:val="left"/>
      <w:pPr>
        <w:ind w:left="3421" w:hanging="135"/>
      </w:pPr>
      <w:rPr>
        <w:rFonts w:hint="default"/>
        <w:lang w:val="ru-RU" w:eastAsia="en-US" w:bidi="ar-SA"/>
      </w:rPr>
    </w:lvl>
    <w:lvl w:ilvl="8" w:tplc="488807AE">
      <w:numFmt w:val="bullet"/>
      <w:lvlText w:val="•"/>
      <w:lvlJc w:val="left"/>
      <w:pPr>
        <w:ind w:left="3896" w:hanging="135"/>
      </w:pPr>
      <w:rPr>
        <w:rFonts w:hint="default"/>
        <w:lang w:val="ru-RU" w:eastAsia="en-US" w:bidi="ar-SA"/>
      </w:rPr>
    </w:lvl>
  </w:abstractNum>
  <w:abstractNum w:abstractNumId="6" w15:restartNumberingAfterBreak="0">
    <w:nsid w:val="260673BD"/>
    <w:multiLevelType w:val="hybridMultilevel"/>
    <w:tmpl w:val="DE3A069C"/>
    <w:lvl w:ilvl="0" w:tplc="09D22838">
      <w:numFmt w:val="bullet"/>
      <w:lvlText w:val=""/>
      <w:lvlJc w:val="left"/>
      <w:pPr>
        <w:ind w:left="1685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7520E57C">
      <w:numFmt w:val="bullet"/>
      <w:lvlText w:val="•"/>
      <w:lvlJc w:val="left"/>
      <w:pPr>
        <w:ind w:left="2614" w:hanging="360"/>
      </w:pPr>
      <w:rPr>
        <w:rFonts w:hint="default"/>
        <w:lang w:val="ru-RU" w:eastAsia="en-US" w:bidi="ar-SA"/>
      </w:rPr>
    </w:lvl>
    <w:lvl w:ilvl="2" w:tplc="5816ADE4">
      <w:numFmt w:val="bullet"/>
      <w:lvlText w:val="•"/>
      <w:lvlJc w:val="left"/>
      <w:pPr>
        <w:ind w:left="3548" w:hanging="360"/>
      </w:pPr>
      <w:rPr>
        <w:rFonts w:hint="default"/>
        <w:lang w:val="ru-RU" w:eastAsia="en-US" w:bidi="ar-SA"/>
      </w:rPr>
    </w:lvl>
    <w:lvl w:ilvl="3" w:tplc="780CDCEE">
      <w:numFmt w:val="bullet"/>
      <w:lvlText w:val="•"/>
      <w:lvlJc w:val="left"/>
      <w:pPr>
        <w:ind w:left="4483" w:hanging="360"/>
      </w:pPr>
      <w:rPr>
        <w:rFonts w:hint="default"/>
        <w:lang w:val="ru-RU" w:eastAsia="en-US" w:bidi="ar-SA"/>
      </w:rPr>
    </w:lvl>
    <w:lvl w:ilvl="4" w:tplc="346C5D26">
      <w:numFmt w:val="bullet"/>
      <w:lvlText w:val="•"/>
      <w:lvlJc w:val="left"/>
      <w:pPr>
        <w:ind w:left="5417" w:hanging="360"/>
      </w:pPr>
      <w:rPr>
        <w:rFonts w:hint="default"/>
        <w:lang w:val="ru-RU" w:eastAsia="en-US" w:bidi="ar-SA"/>
      </w:rPr>
    </w:lvl>
    <w:lvl w:ilvl="5" w:tplc="09EC247E">
      <w:numFmt w:val="bullet"/>
      <w:lvlText w:val="•"/>
      <w:lvlJc w:val="left"/>
      <w:pPr>
        <w:ind w:left="6352" w:hanging="360"/>
      </w:pPr>
      <w:rPr>
        <w:rFonts w:hint="default"/>
        <w:lang w:val="ru-RU" w:eastAsia="en-US" w:bidi="ar-SA"/>
      </w:rPr>
    </w:lvl>
    <w:lvl w:ilvl="6" w:tplc="7C10CFD4">
      <w:numFmt w:val="bullet"/>
      <w:lvlText w:val="•"/>
      <w:lvlJc w:val="left"/>
      <w:pPr>
        <w:ind w:left="7286" w:hanging="360"/>
      </w:pPr>
      <w:rPr>
        <w:rFonts w:hint="default"/>
        <w:lang w:val="ru-RU" w:eastAsia="en-US" w:bidi="ar-SA"/>
      </w:rPr>
    </w:lvl>
    <w:lvl w:ilvl="7" w:tplc="78D61EE6">
      <w:numFmt w:val="bullet"/>
      <w:lvlText w:val="•"/>
      <w:lvlJc w:val="left"/>
      <w:pPr>
        <w:ind w:left="8220" w:hanging="360"/>
      </w:pPr>
      <w:rPr>
        <w:rFonts w:hint="default"/>
        <w:lang w:val="ru-RU" w:eastAsia="en-US" w:bidi="ar-SA"/>
      </w:rPr>
    </w:lvl>
    <w:lvl w:ilvl="8" w:tplc="B25AB618">
      <w:numFmt w:val="bullet"/>
      <w:lvlText w:val="•"/>
      <w:lvlJc w:val="left"/>
      <w:pPr>
        <w:ind w:left="9155" w:hanging="360"/>
      </w:pPr>
      <w:rPr>
        <w:rFonts w:hint="default"/>
        <w:lang w:val="ru-RU" w:eastAsia="en-US" w:bidi="ar-SA"/>
      </w:rPr>
    </w:lvl>
  </w:abstractNum>
  <w:abstractNum w:abstractNumId="7" w15:restartNumberingAfterBreak="0">
    <w:nsid w:val="260970E9"/>
    <w:multiLevelType w:val="multilevel"/>
    <w:tmpl w:val="C5E0DBBE"/>
    <w:lvl w:ilvl="0">
      <w:start w:val="1"/>
      <w:numFmt w:val="decimal"/>
      <w:lvlText w:val="%1"/>
      <w:lvlJc w:val="left"/>
      <w:pPr>
        <w:ind w:left="1386" w:hanging="42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86" w:hanging="422"/>
      </w:pPr>
      <w:rPr>
        <w:rFonts w:ascii="Times New Roman" w:eastAsia="Times New Roman" w:hAnsi="Times New Roman" w:cs="Times New Roman" w:hint="default"/>
        <w:b w:val="0"/>
        <w:bCs w:val="0"/>
        <w:i/>
        <w:iCs/>
        <w:w w:val="100"/>
        <w:sz w:val="24"/>
        <w:szCs w:val="24"/>
        <w:lang w:val="ru-RU" w:eastAsia="en-US" w:bidi="ar-SA"/>
      </w:rPr>
    </w:lvl>
    <w:lvl w:ilvl="2">
      <w:numFmt w:val="bullet"/>
      <w:lvlText w:val=""/>
      <w:lvlJc w:val="left"/>
      <w:pPr>
        <w:ind w:left="1685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756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94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32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71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09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47" w:hanging="360"/>
      </w:pPr>
      <w:rPr>
        <w:rFonts w:hint="default"/>
        <w:lang w:val="ru-RU" w:eastAsia="en-US" w:bidi="ar-SA"/>
      </w:rPr>
    </w:lvl>
  </w:abstractNum>
  <w:abstractNum w:abstractNumId="8" w15:restartNumberingAfterBreak="0">
    <w:nsid w:val="27151793"/>
    <w:multiLevelType w:val="hybridMultilevel"/>
    <w:tmpl w:val="50B24CCC"/>
    <w:lvl w:ilvl="0" w:tplc="8F02EB32">
      <w:numFmt w:val="bullet"/>
      <w:lvlText w:val="•"/>
      <w:lvlJc w:val="left"/>
      <w:pPr>
        <w:ind w:left="964" w:hanging="7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A0D20BD4">
      <w:numFmt w:val="bullet"/>
      <w:lvlText w:val="•"/>
      <w:lvlJc w:val="left"/>
      <w:pPr>
        <w:ind w:left="1966" w:hanging="707"/>
      </w:pPr>
      <w:rPr>
        <w:rFonts w:hint="default"/>
        <w:lang w:val="ru-RU" w:eastAsia="en-US" w:bidi="ar-SA"/>
      </w:rPr>
    </w:lvl>
    <w:lvl w:ilvl="2" w:tplc="24182B0A">
      <w:numFmt w:val="bullet"/>
      <w:lvlText w:val="•"/>
      <w:lvlJc w:val="left"/>
      <w:pPr>
        <w:ind w:left="2972" w:hanging="707"/>
      </w:pPr>
      <w:rPr>
        <w:rFonts w:hint="default"/>
        <w:lang w:val="ru-RU" w:eastAsia="en-US" w:bidi="ar-SA"/>
      </w:rPr>
    </w:lvl>
    <w:lvl w:ilvl="3" w:tplc="6ED8E4B0">
      <w:numFmt w:val="bullet"/>
      <w:lvlText w:val="•"/>
      <w:lvlJc w:val="left"/>
      <w:pPr>
        <w:ind w:left="3979" w:hanging="707"/>
      </w:pPr>
      <w:rPr>
        <w:rFonts w:hint="default"/>
        <w:lang w:val="ru-RU" w:eastAsia="en-US" w:bidi="ar-SA"/>
      </w:rPr>
    </w:lvl>
    <w:lvl w:ilvl="4" w:tplc="C4E2A546">
      <w:numFmt w:val="bullet"/>
      <w:lvlText w:val="•"/>
      <w:lvlJc w:val="left"/>
      <w:pPr>
        <w:ind w:left="4985" w:hanging="707"/>
      </w:pPr>
      <w:rPr>
        <w:rFonts w:hint="default"/>
        <w:lang w:val="ru-RU" w:eastAsia="en-US" w:bidi="ar-SA"/>
      </w:rPr>
    </w:lvl>
    <w:lvl w:ilvl="5" w:tplc="060E87AE">
      <w:numFmt w:val="bullet"/>
      <w:lvlText w:val="•"/>
      <w:lvlJc w:val="left"/>
      <w:pPr>
        <w:ind w:left="5992" w:hanging="707"/>
      </w:pPr>
      <w:rPr>
        <w:rFonts w:hint="default"/>
        <w:lang w:val="ru-RU" w:eastAsia="en-US" w:bidi="ar-SA"/>
      </w:rPr>
    </w:lvl>
    <w:lvl w:ilvl="6" w:tplc="99864310">
      <w:numFmt w:val="bullet"/>
      <w:lvlText w:val="•"/>
      <w:lvlJc w:val="left"/>
      <w:pPr>
        <w:ind w:left="6998" w:hanging="707"/>
      </w:pPr>
      <w:rPr>
        <w:rFonts w:hint="default"/>
        <w:lang w:val="ru-RU" w:eastAsia="en-US" w:bidi="ar-SA"/>
      </w:rPr>
    </w:lvl>
    <w:lvl w:ilvl="7" w:tplc="2C96F8B0">
      <w:numFmt w:val="bullet"/>
      <w:lvlText w:val="•"/>
      <w:lvlJc w:val="left"/>
      <w:pPr>
        <w:ind w:left="8004" w:hanging="707"/>
      </w:pPr>
      <w:rPr>
        <w:rFonts w:hint="default"/>
        <w:lang w:val="ru-RU" w:eastAsia="en-US" w:bidi="ar-SA"/>
      </w:rPr>
    </w:lvl>
    <w:lvl w:ilvl="8" w:tplc="15E2D84A">
      <w:numFmt w:val="bullet"/>
      <w:lvlText w:val="•"/>
      <w:lvlJc w:val="left"/>
      <w:pPr>
        <w:ind w:left="9011" w:hanging="707"/>
      </w:pPr>
      <w:rPr>
        <w:rFonts w:hint="default"/>
        <w:lang w:val="ru-RU" w:eastAsia="en-US" w:bidi="ar-SA"/>
      </w:rPr>
    </w:lvl>
  </w:abstractNum>
  <w:abstractNum w:abstractNumId="9" w15:restartNumberingAfterBreak="0">
    <w:nsid w:val="2AEB3DD6"/>
    <w:multiLevelType w:val="hybridMultilevel"/>
    <w:tmpl w:val="11821378"/>
    <w:lvl w:ilvl="0" w:tplc="45621E04">
      <w:start w:val="1"/>
      <w:numFmt w:val="decimal"/>
      <w:lvlText w:val="%1."/>
      <w:lvlJc w:val="left"/>
      <w:pPr>
        <w:ind w:left="1670" w:hanging="423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CB6EFA2A">
      <w:numFmt w:val="bullet"/>
      <w:lvlText w:val="•"/>
      <w:lvlJc w:val="left"/>
      <w:pPr>
        <w:ind w:left="2614" w:hanging="423"/>
      </w:pPr>
      <w:rPr>
        <w:rFonts w:hint="default"/>
        <w:lang w:val="ru-RU" w:eastAsia="en-US" w:bidi="ar-SA"/>
      </w:rPr>
    </w:lvl>
    <w:lvl w:ilvl="2" w:tplc="D8F85DB6">
      <w:numFmt w:val="bullet"/>
      <w:lvlText w:val="•"/>
      <w:lvlJc w:val="left"/>
      <w:pPr>
        <w:ind w:left="3548" w:hanging="423"/>
      </w:pPr>
      <w:rPr>
        <w:rFonts w:hint="default"/>
        <w:lang w:val="ru-RU" w:eastAsia="en-US" w:bidi="ar-SA"/>
      </w:rPr>
    </w:lvl>
    <w:lvl w:ilvl="3" w:tplc="62F6F51E">
      <w:numFmt w:val="bullet"/>
      <w:lvlText w:val="•"/>
      <w:lvlJc w:val="left"/>
      <w:pPr>
        <w:ind w:left="4483" w:hanging="423"/>
      </w:pPr>
      <w:rPr>
        <w:rFonts w:hint="default"/>
        <w:lang w:val="ru-RU" w:eastAsia="en-US" w:bidi="ar-SA"/>
      </w:rPr>
    </w:lvl>
    <w:lvl w:ilvl="4" w:tplc="46C09A12">
      <w:numFmt w:val="bullet"/>
      <w:lvlText w:val="•"/>
      <w:lvlJc w:val="left"/>
      <w:pPr>
        <w:ind w:left="5417" w:hanging="423"/>
      </w:pPr>
      <w:rPr>
        <w:rFonts w:hint="default"/>
        <w:lang w:val="ru-RU" w:eastAsia="en-US" w:bidi="ar-SA"/>
      </w:rPr>
    </w:lvl>
    <w:lvl w:ilvl="5" w:tplc="1708E38C">
      <w:numFmt w:val="bullet"/>
      <w:lvlText w:val="•"/>
      <w:lvlJc w:val="left"/>
      <w:pPr>
        <w:ind w:left="6352" w:hanging="423"/>
      </w:pPr>
      <w:rPr>
        <w:rFonts w:hint="default"/>
        <w:lang w:val="ru-RU" w:eastAsia="en-US" w:bidi="ar-SA"/>
      </w:rPr>
    </w:lvl>
    <w:lvl w:ilvl="6" w:tplc="2184374C">
      <w:numFmt w:val="bullet"/>
      <w:lvlText w:val="•"/>
      <w:lvlJc w:val="left"/>
      <w:pPr>
        <w:ind w:left="7286" w:hanging="423"/>
      </w:pPr>
      <w:rPr>
        <w:rFonts w:hint="default"/>
        <w:lang w:val="ru-RU" w:eastAsia="en-US" w:bidi="ar-SA"/>
      </w:rPr>
    </w:lvl>
    <w:lvl w:ilvl="7" w:tplc="D7905558">
      <w:numFmt w:val="bullet"/>
      <w:lvlText w:val="•"/>
      <w:lvlJc w:val="left"/>
      <w:pPr>
        <w:ind w:left="8220" w:hanging="423"/>
      </w:pPr>
      <w:rPr>
        <w:rFonts w:hint="default"/>
        <w:lang w:val="ru-RU" w:eastAsia="en-US" w:bidi="ar-SA"/>
      </w:rPr>
    </w:lvl>
    <w:lvl w:ilvl="8" w:tplc="8A6CD50C">
      <w:numFmt w:val="bullet"/>
      <w:lvlText w:val="•"/>
      <w:lvlJc w:val="left"/>
      <w:pPr>
        <w:ind w:left="9155" w:hanging="423"/>
      </w:pPr>
      <w:rPr>
        <w:rFonts w:hint="default"/>
        <w:lang w:val="ru-RU" w:eastAsia="en-US" w:bidi="ar-SA"/>
      </w:rPr>
    </w:lvl>
  </w:abstractNum>
  <w:abstractNum w:abstractNumId="10" w15:restartNumberingAfterBreak="0">
    <w:nsid w:val="2F022E4B"/>
    <w:multiLevelType w:val="hybridMultilevel"/>
    <w:tmpl w:val="7BAC18BC"/>
    <w:lvl w:ilvl="0" w:tplc="30FED124">
      <w:numFmt w:val="bullet"/>
      <w:lvlText w:val=""/>
      <w:lvlJc w:val="left"/>
      <w:pPr>
        <w:ind w:left="263" w:hanging="279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93C91CE">
      <w:numFmt w:val="bullet"/>
      <w:lvlText w:val="•"/>
      <w:lvlJc w:val="left"/>
      <w:pPr>
        <w:ind w:left="1196" w:hanging="279"/>
      </w:pPr>
      <w:rPr>
        <w:rFonts w:hint="default"/>
        <w:lang w:val="ru-RU" w:eastAsia="en-US" w:bidi="ar-SA"/>
      </w:rPr>
    </w:lvl>
    <w:lvl w:ilvl="2" w:tplc="286C1092">
      <w:numFmt w:val="bullet"/>
      <w:lvlText w:val="•"/>
      <w:lvlJc w:val="left"/>
      <w:pPr>
        <w:ind w:left="2132" w:hanging="279"/>
      </w:pPr>
      <w:rPr>
        <w:rFonts w:hint="default"/>
        <w:lang w:val="ru-RU" w:eastAsia="en-US" w:bidi="ar-SA"/>
      </w:rPr>
    </w:lvl>
    <w:lvl w:ilvl="3" w:tplc="3110BC3A">
      <w:numFmt w:val="bullet"/>
      <w:lvlText w:val="•"/>
      <w:lvlJc w:val="left"/>
      <w:pPr>
        <w:ind w:left="3069" w:hanging="279"/>
      </w:pPr>
      <w:rPr>
        <w:rFonts w:hint="default"/>
        <w:lang w:val="ru-RU" w:eastAsia="en-US" w:bidi="ar-SA"/>
      </w:rPr>
    </w:lvl>
    <w:lvl w:ilvl="4" w:tplc="75FCD84C">
      <w:numFmt w:val="bullet"/>
      <w:lvlText w:val="•"/>
      <w:lvlJc w:val="left"/>
      <w:pPr>
        <w:ind w:left="4005" w:hanging="279"/>
      </w:pPr>
      <w:rPr>
        <w:rFonts w:hint="default"/>
        <w:lang w:val="ru-RU" w:eastAsia="en-US" w:bidi="ar-SA"/>
      </w:rPr>
    </w:lvl>
    <w:lvl w:ilvl="5" w:tplc="61D0F92E">
      <w:numFmt w:val="bullet"/>
      <w:lvlText w:val="•"/>
      <w:lvlJc w:val="left"/>
      <w:pPr>
        <w:ind w:left="4942" w:hanging="279"/>
      </w:pPr>
      <w:rPr>
        <w:rFonts w:hint="default"/>
        <w:lang w:val="ru-RU" w:eastAsia="en-US" w:bidi="ar-SA"/>
      </w:rPr>
    </w:lvl>
    <w:lvl w:ilvl="6" w:tplc="252C5B90">
      <w:numFmt w:val="bullet"/>
      <w:lvlText w:val="•"/>
      <w:lvlJc w:val="left"/>
      <w:pPr>
        <w:ind w:left="5878" w:hanging="279"/>
      </w:pPr>
      <w:rPr>
        <w:rFonts w:hint="default"/>
        <w:lang w:val="ru-RU" w:eastAsia="en-US" w:bidi="ar-SA"/>
      </w:rPr>
    </w:lvl>
    <w:lvl w:ilvl="7" w:tplc="01429AA4">
      <w:numFmt w:val="bullet"/>
      <w:lvlText w:val="•"/>
      <w:lvlJc w:val="left"/>
      <w:pPr>
        <w:ind w:left="6814" w:hanging="279"/>
      </w:pPr>
      <w:rPr>
        <w:rFonts w:hint="default"/>
        <w:lang w:val="ru-RU" w:eastAsia="en-US" w:bidi="ar-SA"/>
      </w:rPr>
    </w:lvl>
    <w:lvl w:ilvl="8" w:tplc="FDC86F9A">
      <w:numFmt w:val="bullet"/>
      <w:lvlText w:val="•"/>
      <w:lvlJc w:val="left"/>
      <w:pPr>
        <w:ind w:left="7751" w:hanging="279"/>
      </w:pPr>
      <w:rPr>
        <w:rFonts w:hint="default"/>
        <w:lang w:val="ru-RU" w:eastAsia="en-US" w:bidi="ar-SA"/>
      </w:rPr>
    </w:lvl>
  </w:abstractNum>
  <w:abstractNum w:abstractNumId="11" w15:restartNumberingAfterBreak="0">
    <w:nsid w:val="319C7B77"/>
    <w:multiLevelType w:val="multilevel"/>
    <w:tmpl w:val="84C86D8E"/>
    <w:lvl w:ilvl="0">
      <w:start w:val="1"/>
      <w:numFmt w:val="decimal"/>
      <w:lvlText w:val="%1"/>
      <w:lvlJc w:val="left"/>
      <w:pPr>
        <w:ind w:left="1386" w:hanging="42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86" w:hanging="422"/>
        <w:jc w:val="right"/>
      </w:pPr>
      <w:rPr>
        <w:rFonts w:ascii="Times New Roman" w:eastAsia="Times New Roman" w:hAnsi="Times New Roman" w:cs="Times New Roman" w:hint="default"/>
        <w:b w:val="0"/>
        <w:bCs w:val="0"/>
        <w:i/>
        <w:iCs/>
        <w:w w:val="100"/>
        <w:sz w:val="24"/>
        <w:szCs w:val="24"/>
        <w:lang w:val="ru-RU" w:eastAsia="en-US" w:bidi="ar-SA"/>
      </w:rPr>
    </w:lvl>
    <w:lvl w:ilvl="2">
      <w:numFmt w:val="bullet"/>
      <w:lvlText w:val=""/>
      <w:lvlJc w:val="left"/>
      <w:pPr>
        <w:ind w:left="1685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756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94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32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71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09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47" w:hanging="360"/>
      </w:pPr>
      <w:rPr>
        <w:rFonts w:hint="default"/>
        <w:lang w:val="ru-RU" w:eastAsia="en-US" w:bidi="ar-SA"/>
      </w:rPr>
    </w:lvl>
  </w:abstractNum>
  <w:abstractNum w:abstractNumId="12" w15:restartNumberingAfterBreak="0">
    <w:nsid w:val="342A6D5B"/>
    <w:multiLevelType w:val="hybridMultilevel"/>
    <w:tmpl w:val="35FA053C"/>
    <w:lvl w:ilvl="0" w:tplc="4F2A6040">
      <w:start w:val="1"/>
      <w:numFmt w:val="decimal"/>
      <w:lvlText w:val="%1."/>
      <w:lvlJc w:val="left"/>
      <w:pPr>
        <w:ind w:left="1146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F562420A">
      <w:numFmt w:val="bullet"/>
      <w:lvlText w:val=""/>
      <w:lvlJc w:val="left"/>
      <w:pPr>
        <w:ind w:left="1685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F35801F0">
      <w:numFmt w:val="bullet"/>
      <w:lvlText w:val="•"/>
      <w:lvlJc w:val="left"/>
      <w:pPr>
        <w:ind w:left="2718" w:hanging="360"/>
      </w:pPr>
      <w:rPr>
        <w:rFonts w:hint="default"/>
        <w:lang w:val="ru-RU" w:eastAsia="en-US" w:bidi="ar-SA"/>
      </w:rPr>
    </w:lvl>
    <w:lvl w:ilvl="3" w:tplc="AC0E3DA0">
      <w:numFmt w:val="bullet"/>
      <w:lvlText w:val="•"/>
      <w:lvlJc w:val="left"/>
      <w:pPr>
        <w:ind w:left="3756" w:hanging="360"/>
      </w:pPr>
      <w:rPr>
        <w:rFonts w:hint="default"/>
        <w:lang w:val="ru-RU" w:eastAsia="en-US" w:bidi="ar-SA"/>
      </w:rPr>
    </w:lvl>
    <w:lvl w:ilvl="4" w:tplc="6F38597E">
      <w:numFmt w:val="bullet"/>
      <w:lvlText w:val="•"/>
      <w:lvlJc w:val="left"/>
      <w:pPr>
        <w:ind w:left="4794" w:hanging="360"/>
      </w:pPr>
      <w:rPr>
        <w:rFonts w:hint="default"/>
        <w:lang w:val="ru-RU" w:eastAsia="en-US" w:bidi="ar-SA"/>
      </w:rPr>
    </w:lvl>
    <w:lvl w:ilvl="5" w:tplc="C398191E">
      <w:numFmt w:val="bullet"/>
      <w:lvlText w:val="•"/>
      <w:lvlJc w:val="left"/>
      <w:pPr>
        <w:ind w:left="5832" w:hanging="360"/>
      </w:pPr>
      <w:rPr>
        <w:rFonts w:hint="default"/>
        <w:lang w:val="ru-RU" w:eastAsia="en-US" w:bidi="ar-SA"/>
      </w:rPr>
    </w:lvl>
    <w:lvl w:ilvl="6" w:tplc="0E7284AC">
      <w:numFmt w:val="bullet"/>
      <w:lvlText w:val="•"/>
      <w:lvlJc w:val="left"/>
      <w:pPr>
        <w:ind w:left="6871" w:hanging="360"/>
      </w:pPr>
      <w:rPr>
        <w:rFonts w:hint="default"/>
        <w:lang w:val="ru-RU" w:eastAsia="en-US" w:bidi="ar-SA"/>
      </w:rPr>
    </w:lvl>
    <w:lvl w:ilvl="7" w:tplc="63CE6F0C">
      <w:numFmt w:val="bullet"/>
      <w:lvlText w:val="•"/>
      <w:lvlJc w:val="left"/>
      <w:pPr>
        <w:ind w:left="7909" w:hanging="360"/>
      </w:pPr>
      <w:rPr>
        <w:rFonts w:hint="default"/>
        <w:lang w:val="ru-RU" w:eastAsia="en-US" w:bidi="ar-SA"/>
      </w:rPr>
    </w:lvl>
    <w:lvl w:ilvl="8" w:tplc="B79A32A2">
      <w:numFmt w:val="bullet"/>
      <w:lvlText w:val="•"/>
      <w:lvlJc w:val="left"/>
      <w:pPr>
        <w:ind w:left="8947" w:hanging="360"/>
      </w:pPr>
      <w:rPr>
        <w:rFonts w:hint="default"/>
        <w:lang w:val="ru-RU" w:eastAsia="en-US" w:bidi="ar-SA"/>
      </w:rPr>
    </w:lvl>
  </w:abstractNum>
  <w:abstractNum w:abstractNumId="13" w15:restartNumberingAfterBreak="0">
    <w:nsid w:val="367B530F"/>
    <w:multiLevelType w:val="hybridMultilevel"/>
    <w:tmpl w:val="52C49D0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3A6A33E9"/>
    <w:multiLevelType w:val="hybridMultilevel"/>
    <w:tmpl w:val="831075E8"/>
    <w:lvl w:ilvl="0" w:tplc="AEA229DE">
      <w:start w:val="1"/>
      <w:numFmt w:val="upperRoman"/>
      <w:lvlText w:val="%1."/>
      <w:lvlJc w:val="left"/>
      <w:pPr>
        <w:ind w:left="4044" w:hanging="216"/>
        <w:jc w:val="right"/>
      </w:pPr>
      <w:rPr>
        <w:rFonts w:hint="default"/>
        <w:spacing w:val="-3"/>
        <w:w w:val="99"/>
        <w:lang w:val="ru-RU" w:eastAsia="en-US" w:bidi="ar-SA"/>
      </w:rPr>
    </w:lvl>
    <w:lvl w:ilvl="1" w:tplc="88AEDCD6">
      <w:numFmt w:val="bullet"/>
      <w:lvlText w:val="•"/>
      <w:lvlJc w:val="left"/>
      <w:pPr>
        <w:ind w:left="4743" w:hanging="216"/>
      </w:pPr>
      <w:rPr>
        <w:rFonts w:hint="default"/>
        <w:lang w:val="ru-RU" w:eastAsia="en-US" w:bidi="ar-SA"/>
      </w:rPr>
    </w:lvl>
    <w:lvl w:ilvl="2" w:tplc="8208095A">
      <w:numFmt w:val="bullet"/>
      <w:lvlText w:val="•"/>
      <w:lvlJc w:val="left"/>
      <w:pPr>
        <w:ind w:left="5447" w:hanging="216"/>
      </w:pPr>
      <w:rPr>
        <w:rFonts w:hint="default"/>
        <w:lang w:val="ru-RU" w:eastAsia="en-US" w:bidi="ar-SA"/>
      </w:rPr>
    </w:lvl>
    <w:lvl w:ilvl="3" w:tplc="053ACD0A">
      <w:numFmt w:val="bullet"/>
      <w:lvlText w:val="•"/>
      <w:lvlJc w:val="left"/>
      <w:pPr>
        <w:ind w:left="6152" w:hanging="216"/>
      </w:pPr>
      <w:rPr>
        <w:rFonts w:hint="default"/>
        <w:lang w:val="ru-RU" w:eastAsia="en-US" w:bidi="ar-SA"/>
      </w:rPr>
    </w:lvl>
    <w:lvl w:ilvl="4" w:tplc="911C8998">
      <w:numFmt w:val="bullet"/>
      <w:lvlText w:val="•"/>
      <w:lvlJc w:val="left"/>
      <w:pPr>
        <w:ind w:left="6856" w:hanging="216"/>
      </w:pPr>
      <w:rPr>
        <w:rFonts w:hint="default"/>
        <w:lang w:val="ru-RU" w:eastAsia="en-US" w:bidi="ar-SA"/>
      </w:rPr>
    </w:lvl>
    <w:lvl w:ilvl="5" w:tplc="20862630">
      <w:numFmt w:val="bullet"/>
      <w:lvlText w:val="•"/>
      <w:lvlJc w:val="left"/>
      <w:pPr>
        <w:ind w:left="7561" w:hanging="216"/>
      </w:pPr>
      <w:rPr>
        <w:rFonts w:hint="default"/>
        <w:lang w:val="ru-RU" w:eastAsia="en-US" w:bidi="ar-SA"/>
      </w:rPr>
    </w:lvl>
    <w:lvl w:ilvl="6" w:tplc="80548CD4">
      <w:numFmt w:val="bullet"/>
      <w:lvlText w:val="•"/>
      <w:lvlJc w:val="left"/>
      <w:pPr>
        <w:ind w:left="8265" w:hanging="216"/>
      </w:pPr>
      <w:rPr>
        <w:rFonts w:hint="default"/>
        <w:lang w:val="ru-RU" w:eastAsia="en-US" w:bidi="ar-SA"/>
      </w:rPr>
    </w:lvl>
    <w:lvl w:ilvl="7" w:tplc="0DFCDCB0">
      <w:numFmt w:val="bullet"/>
      <w:lvlText w:val="•"/>
      <w:lvlJc w:val="left"/>
      <w:pPr>
        <w:ind w:left="8969" w:hanging="216"/>
      </w:pPr>
      <w:rPr>
        <w:rFonts w:hint="default"/>
        <w:lang w:val="ru-RU" w:eastAsia="en-US" w:bidi="ar-SA"/>
      </w:rPr>
    </w:lvl>
    <w:lvl w:ilvl="8" w:tplc="E214D55A">
      <w:numFmt w:val="bullet"/>
      <w:lvlText w:val="•"/>
      <w:lvlJc w:val="left"/>
      <w:pPr>
        <w:ind w:left="9674" w:hanging="216"/>
      </w:pPr>
      <w:rPr>
        <w:rFonts w:hint="default"/>
        <w:lang w:val="ru-RU" w:eastAsia="en-US" w:bidi="ar-SA"/>
      </w:rPr>
    </w:lvl>
  </w:abstractNum>
  <w:abstractNum w:abstractNumId="15" w15:restartNumberingAfterBreak="0">
    <w:nsid w:val="3BBF5D6F"/>
    <w:multiLevelType w:val="hybridMultilevel"/>
    <w:tmpl w:val="872406EA"/>
    <w:lvl w:ilvl="0" w:tplc="87D68FA4">
      <w:start w:val="1"/>
      <w:numFmt w:val="decimal"/>
      <w:lvlText w:val="%1."/>
      <w:lvlJc w:val="left"/>
      <w:pPr>
        <w:ind w:left="1248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C08FF18">
      <w:numFmt w:val="bullet"/>
      <w:lvlText w:val="•"/>
      <w:lvlJc w:val="left"/>
      <w:pPr>
        <w:ind w:left="2218" w:hanging="284"/>
      </w:pPr>
      <w:rPr>
        <w:rFonts w:hint="default"/>
        <w:lang w:val="ru-RU" w:eastAsia="en-US" w:bidi="ar-SA"/>
      </w:rPr>
    </w:lvl>
    <w:lvl w:ilvl="2" w:tplc="C7DE27B6">
      <w:numFmt w:val="bullet"/>
      <w:lvlText w:val="•"/>
      <w:lvlJc w:val="left"/>
      <w:pPr>
        <w:ind w:left="3196" w:hanging="284"/>
      </w:pPr>
      <w:rPr>
        <w:rFonts w:hint="default"/>
        <w:lang w:val="ru-RU" w:eastAsia="en-US" w:bidi="ar-SA"/>
      </w:rPr>
    </w:lvl>
    <w:lvl w:ilvl="3" w:tplc="E45C1EDE">
      <w:numFmt w:val="bullet"/>
      <w:lvlText w:val="•"/>
      <w:lvlJc w:val="left"/>
      <w:pPr>
        <w:ind w:left="4175" w:hanging="284"/>
      </w:pPr>
      <w:rPr>
        <w:rFonts w:hint="default"/>
        <w:lang w:val="ru-RU" w:eastAsia="en-US" w:bidi="ar-SA"/>
      </w:rPr>
    </w:lvl>
    <w:lvl w:ilvl="4" w:tplc="A6104E08">
      <w:numFmt w:val="bullet"/>
      <w:lvlText w:val="•"/>
      <w:lvlJc w:val="left"/>
      <w:pPr>
        <w:ind w:left="5153" w:hanging="284"/>
      </w:pPr>
      <w:rPr>
        <w:rFonts w:hint="default"/>
        <w:lang w:val="ru-RU" w:eastAsia="en-US" w:bidi="ar-SA"/>
      </w:rPr>
    </w:lvl>
    <w:lvl w:ilvl="5" w:tplc="EB829EC4">
      <w:numFmt w:val="bullet"/>
      <w:lvlText w:val="•"/>
      <w:lvlJc w:val="left"/>
      <w:pPr>
        <w:ind w:left="6132" w:hanging="284"/>
      </w:pPr>
      <w:rPr>
        <w:rFonts w:hint="default"/>
        <w:lang w:val="ru-RU" w:eastAsia="en-US" w:bidi="ar-SA"/>
      </w:rPr>
    </w:lvl>
    <w:lvl w:ilvl="6" w:tplc="52B44082">
      <w:numFmt w:val="bullet"/>
      <w:lvlText w:val="•"/>
      <w:lvlJc w:val="left"/>
      <w:pPr>
        <w:ind w:left="7110" w:hanging="284"/>
      </w:pPr>
      <w:rPr>
        <w:rFonts w:hint="default"/>
        <w:lang w:val="ru-RU" w:eastAsia="en-US" w:bidi="ar-SA"/>
      </w:rPr>
    </w:lvl>
    <w:lvl w:ilvl="7" w:tplc="2F22B202">
      <w:numFmt w:val="bullet"/>
      <w:lvlText w:val="•"/>
      <w:lvlJc w:val="left"/>
      <w:pPr>
        <w:ind w:left="8088" w:hanging="284"/>
      </w:pPr>
      <w:rPr>
        <w:rFonts w:hint="default"/>
        <w:lang w:val="ru-RU" w:eastAsia="en-US" w:bidi="ar-SA"/>
      </w:rPr>
    </w:lvl>
    <w:lvl w:ilvl="8" w:tplc="62AA7336">
      <w:numFmt w:val="bullet"/>
      <w:lvlText w:val="•"/>
      <w:lvlJc w:val="left"/>
      <w:pPr>
        <w:ind w:left="9067" w:hanging="284"/>
      </w:pPr>
      <w:rPr>
        <w:rFonts w:hint="default"/>
        <w:lang w:val="ru-RU" w:eastAsia="en-US" w:bidi="ar-SA"/>
      </w:rPr>
    </w:lvl>
  </w:abstractNum>
  <w:abstractNum w:abstractNumId="16" w15:restartNumberingAfterBreak="0">
    <w:nsid w:val="4295048C"/>
    <w:multiLevelType w:val="hybridMultilevel"/>
    <w:tmpl w:val="61AA295A"/>
    <w:lvl w:ilvl="0" w:tplc="AF8E4622">
      <w:numFmt w:val="bullet"/>
      <w:lvlText w:val=""/>
      <w:lvlJc w:val="left"/>
      <w:pPr>
        <w:ind w:left="1685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D2384B2E">
      <w:numFmt w:val="bullet"/>
      <w:lvlText w:val="•"/>
      <w:lvlJc w:val="left"/>
      <w:pPr>
        <w:ind w:left="2614" w:hanging="360"/>
      </w:pPr>
      <w:rPr>
        <w:rFonts w:hint="default"/>
        <w:lang w:val="ru-RU" w:eastAsia="en-US" w:bidi="ar-SA"/>
      </w:rPr>
    </w:lvl>
    <w:lvl w:ilvl="2" w:tplc="AAA6481A">
      <w:numFmt w:val="bullet"/>
      <w:lvlText w:val="•"/>
      <w:lvlJc w:val="left"/>
      <w:pPr>
        <w:ind w:left="3548" w:hanging="360"/>
      </w:pPr>
      <w:rPr>
        <w:rFonts w:hint="default"/>
        <w:lang w:val="ru-RU" w:eastAsia="en-US" w:bidi="ar-SA"/>
      </w:rPr>
    </w:lvl>
    <w:lvl w:ilvl="3" w:tplc="5E86A68C">
      <w:numFmt w:val="bullet"/>
      <w:lvlText w:val="•"/>
      <w:lvlJc w:val="left"/>
      <w:pPr>
        <w:ind w:left="4483" w:hanging="360"/>
      </w:pPr>
      <w:rPr>
        <w:rFonts w:hint="default"/>
        <w:lang w:val="ru-RU" w:eastAsia="en-US" w:bidi="ar-SA"/>
      </w:rPr>
    </w:lvl>
    <w:lvl w:ilvl="4" w:tplc="EB9ED1DC">
      <w:numFmt w:val="bullet"/>
      <w:lvlText w:val="•"/>
      <w:lvlJc w:val="left"/>
      <w:pPr>
        <w:ind w:left="5417" w:hanging="360"/>
      </w:pPr>
      <w:rPr>
        <w:rFonts w:hint="default"/>
        <w:lang w:val="ru-RU" w:eastAsia="en-US" w:bidi="ar-SA"/>
      </w:rPr>
    </w:lvl>
    <w:lvl w:ilvl="5" w:tplc="5DC49F54">
      <w:numFmt w:val="bullet"/>
      <w:lvlText w:val="•"/>
      <w:lvlJc w:val="left"/>
      <w:pPr>
        <w:ind w:left="6352" w:hanging="360"/>
      </w:pPr>
      <w:rPr>
        <w:rFonts w:hint="default"/>
        <w:lang w:val="ru-RU" w:eastAsia="en-US" w:bidi="ar-SA"/>
      </w:rPr>
    </w:lvl>
    <w:lvl w:ilvl="6" w:tplc="ED5CABD0">
      <w:numFmt w:val="bullet"/>
      <w:lvlText w:val="•"/>
      <w:lvlJc w:val="left"/>
      <w:pPr>
        <w:ind w:left="7286" w:hanging="360"/>
      </w:pPr>
      <w:rPr>
        <w:rFonts w:hint="default"/>
        <w:lang w:val="ru-RU" w:eastAsia="en-US" w:bidi="ar-SA"/>
      </w:rPr>
    </w:lvl>
    <w:lvl w:ilvl="7" w:tplc="D3A4CB5C">
      <w:numFmt w:val="bullet"/>
      <w:lvlText w:val="•"/>
      <w:lvlJc w:val="left"/>
      <w:pPr>
        <w:ind w:left="8220" w:hanging="360"/>
      </w:pPr>
      <w:rPr>
        <w:rFonts w:hint="default"/>
        <w:lang w:val="ru-RU" w:eastAsia="en-US" w:bidi="ar-SA"/>
      </w:rPr>
    </w:lvl>
    <w:lvl w:ilvl="8" w:tplc="2076CA8C">
      <w:numFmt w:val="bullet"/>
      <w:lvlText w:val="•"/>
      <w:lvlJc w:val="left"/>
      <w:pPr>
        <w:ind w:left="9155" w:hanging="360"/>
      </w:pPr>
      <w:rPr>
        <w:rFonts w:hint="default"/>
        <w:lang w:val="ru-RU" w:eastAsia="en-US" w:bidi="ar-SA"/>
      </w:rPr>
    </w:lvl>
  </w:abstractNum>
  <w:abstractNum w:abstractNumId="17" w15:restartNumberingAfterBreak="0">
    <w:nsid w:val="523756A3"/>
    <w:multiLevelType w:val="hybridMultilevel"/>
    <w:tmpl w:val="EC44893A"/>
    <w:lvl w:ilvl="0" w:tplc="D93699BA">
      <w:start w:val="1"/>
      <w:numFmt w:val="decimal"/>
      <w:lvlText w:val="%1."/>
      <w:lvlJc w:val="left"/>
      <w:pPr>
        <w:ind w:left="964" w:hanging="245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E9C81F0E">
      <w:numFmt w:val="bullet"/>
      <w:lvlText w:val=""/>
      <w:lvlJc w:val="left"/>
      <w:pPr>
        <w:ind w:left="1685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AB68601E">
      <w:numFmt w:val="bullet"/>
      <w:lvlText w:val="•"/>
      <w:lvlJc w:val="left"/>
      <w:pPr>
        <w:ind w:left="2718" w:hanging="360"/>
      </w:pPr>
      <w:rPr>
        <w:rFonts w:hint="default"/>
        <w:lang w:val="ru-RU" w:eastAsia="en-US" w:bidi="ar-SA"/>
      </w:rPr>
    </w:lvl>
    <w:lvl w:ilvl="3" w:tplc="DED8C3F4">
      <w:numFmt w:val="bullet"/>
      <w:lvlText w:val="•"/>
      <w:lvlJc w:val="left"/>
      <w:pPr>
        <w:ind w:left="3756" w:hanging="360"/>
      </w:pPr>
      <w:rPr>
        <w:rFonts w:hint="default"/>
        <w:lang w:val="ru-RU" w:eastAsia="en-US" w:bidi="ar-SA"/>
      </w:rPr>
    </w:lvl>
    <w:lvl w:ilvl="4" w:tplc="1D70D38C">
      <w:numFmt w:val="bullet"/>
      <w:lvlText w:val="•"/>
      <w:lvlJc w:val="left"/>
      <w:pPr>
        <w:ind w:left="4794" w:hanging="360"/>
      </w:pPr>
      <w:rPr>
        <w:rFonts w:hint="default"/>
        <w:lang w:val="ru-RU" w:eastAsia="en-US" w:bidi="ar-SA"/>
      </w:rPr>
    </w:lvl>
    <w:lvl w:ilvl="5" w:tplc="4C3281DC">
      <w:numFmt w:val="bullet"/>
      <w:lvlText w:val="•"/>
      <w:lvlJc w:val="left"/>
      <w:pPr>
        <w:ind w:left="5832" w:hanging="360"/>
      </w:pPr>
      <w:rPr>
        <w:rFonts w:hint="default"/>
        <w:lang w:val="ru-RU" w:eastAsia="en-US" w:bidi="ar-SA"/>
      </w:rPr>
    </w:lvl>
    <w:lvl w:ilvl="6" w:tplc="4F3640D2">
      <w:numFmt w:val="bullet"/>
      <w:lvlText w:val="•"/>
      <w:lvlJc w:val="left"/>
      <w:pPr>
        <w:ind w:left="6871" w:hanging="360"/>
      </w:pPr>
      <w:rPr>
        <w:rFonts w:hint="default"/>
        <w:lang w:val="ru-RU" w:eastAsia="en-US" w:bidi="ar-SA"/>
      </w:rPr>
    </w:lvl>
    <w:lvl w:ilvl="7" w:tplc="49327E94">
      <w:numFmt w:val="bullet"/>
      <w:lvlText w:val="•"/>
      <w:lvlJc w:val="left"/>
      <w:pPr>
        <w:ind w:left="7909" w:hanging="360"/>
      </w:pPr>
      <w:rPr>
        <w:rFonts w:hint="default"/>
        <w:lang w:val="ru-RU" w:eastAsia="en-US" w:bidi="ar-SA"/>
      </w:rPr>
    </w:lvl>
    <w:lvl w:ilvl="8" w:tplc="7B3046B8">
      <w:numFmt w:val="bullet"/>
      <w:lvlText w:val="•"/>
      <w:lvlJc w:val="left"/>
      <w:pPr>
        <w:ind w:left="8947" w:hanging="360"/>
      </w:pPr>
      <w:rPr>
        <w:rFonts w:hint="default"/>
        <w:lang w:val="ru-RU" w:eastAsia="en-US" w:bidi="ar-SA"/>
      </w:rPr>
    </w:lvl>
  </w:abstractNum>
  <w:abstractNum w:abstractNumId="18" w15:restartNumberingAfterBreak="0">
    <w:nsid w:val="52F41F6C"/>
    <w:multiLevelType w:val="hybridMultilevel"/>
    <w:tmpl w:val="57781E02"/>
    <w:lvl w:ilvl="0" w:tplc="8786AD16">
      <w:start w:val="1"/>
      <w:numFmt w:val="decimal"/>
      <w:lvlText w:val="%1."/>
      <w:lvlJc w:val="left"/>
      <w:pPr>
        <w:ind w:left="1208" w:hanging="245"/>
      </w:pPr>
      <w:rPr>
        <w:rFonts w:hint="default"/>
        <w:w w:val="100"/>
        <w:lang w:val="ru-RU" w:eastAsia="en-US" w:bidi="ar-SA"/>
      </w:rPr>
    </w:lvl>
    <w:lvl w:ilvl="1" w:tplc="91CE35BA">
      <w:numFmt w:val="bullet"/>
      <w:lvlText w:val="•"/>
      <w:lvlJc w:val="left"/>
      <w:pPr>
        <w:ind w:left="2182" w:hanging="245"/>
      </w:pPr>
      <w:rPr>
        <w:rFonts w:hint="default"/>
        <w:lang w:val="ru-RU" w:eastAsia="en-US" w:bidi="ar-SA"/>
      </w:rPr>
    </w:lvl>
    <w:lvl w:ilvl="2" w:tplc="AC0AABC6">
      <w:numFmt w:val="bullet"/>
      <w:lvlText w:val="•"/>
      <w:lvlJc w:val="left"/>
      <w:pPr>
        <w:ind w:left="3164" w:hanging="245"/>
      </w:pPr>
      <w:rPr>
        <w:rFonts w:hint="default"/>
        <w:lang w:val="ru-RU" w:eastAsia="en-US" w:bidi="ar-SA"/>
      </w:rPr>
    </w:lvl>
    <w:lvl w:ilvl="3" w:tplc="475AC18A">
      <w:numFmt w:val="bullet"/>
      <w:lvlText w:val="•"/>
      <w:lvlJc w:val="left"/>
      <w:pPr>
        <w:ind w:left="4147" w:hanging="245"/>
      </w:pPr>
      <w:rPr>
        <w:rFonts w:hint="default"/>
        <w:lang w:val="ru-RU" w:eastAsia="en-US" w:bidi="ar-SA"/>
      </w:rPr>
    </w:lvl>
    <w:lvl w:ilvl="4" w:tplc="59D82DC8">
      <w:numFmt w:val="bullet"/>
      <w:lvlText w:val="•"/>
      <w:lvlJc w:val="left"/>
      <w:pPr>
        <w:ind w:left="5129" w:hanging="245"/>
      </w:pPr>
      <w:rPr>
        <w:rFonts w:hint="default"/>
        <w:lang w:val="ru-RU" w:eastAsia="en-US" w:bidi="ar-SA"/>
      </w:rPr>
    </w:lvl>
    <w:lvl w:ilvl="5" w:tplc="A1CCB746">
      <w:numFmt w:val="bullet"/>
      <w:lvlText w:val="•"/>
      <w:lvlJc w:val="left"/>
      <w:pPr>
        <w:ind w:left="6112" w:hanging="245"/>
      </w:pPr>
      <w:rPr>
        <w:rFonts w:hint="default"/>
        <w:lang w:val="ru-RU" w:eastAsia="en-US" w:bidi="ar-SA"/>
      </w:rPr>
    </w:lvl>
    <w:lvl w:ilvl="6" w:tplc="A5C88176">
      <w:numFmt w:val="bullet"/>
      <w:lvlText w:val="•"/>
      <w:lvlJc w:val="left"/>
      <w:pPr>
        <w:ind w:left="7094" w:hanging="245"/>
      </w:pPr>
      <w:rPr>
        <w:rFonts w:hint="default"/>
        <w:lang w:val="ru-RU" w:eastAsia="en-US" w:bidi="ar-SA"/>
      </w:rPr>
    </w:lvl>
    <w:lvl w:ilvl="7" w:tplc="011020E4">
      <w:numFmt w:val="bullet"/>
      <w:lvlText w:val="•"/>
      <w:lvlJc w:val="left"/>
      <w:pPr>
        <w:ind w:left="8076" w:hanging="245"/>
      </w:pPr>
      <w:rPr>
        <w:rFonts w:hint="default"/>
        <w:lang w:val="ru-RU" w:eastAsia="en-US" w:bidi="ar-SA"/>
      </w:rPr>
    </w:lvl>
    <w:lvl w:ilvl="8" w:tplc="19E49CEC">
      <w:numFmt w:val="bullet"/>
      <w:lvlText w:val="•"/>
      <w:lvlJc w:val="left"/>
      <w:pPr>
        <w:ind w:left="9059" w:hanging="245"/>
      </w:pPr>
      <w:rPr>
        <w:rFonts w:hint="default"/>
        <w:lang w:val="ru-RU" w:eastAsia="en-US" w:bidi="ar-SA"/>
      </w:rPr>
    </w:lvl>
  </w:abstractNum>
  <w:abstractNum w:abstractNumId="19" w15:restartNumberingAfterBreak="0">
    <w:nsid w:val="61456438"/>
    <w:multiLevelType w:val="hybridMultilevel"/>
    <w:tmpl w:val="0A0853E2"/>
    <w:lvl w:ilvl="0" w:tplc="8A36CFB2">
      <w:start w:val="1"/>
      <w:numFmt w:val="decimal"/>
      <w:lvlText w:val="%1."/>
      <w:lvlJc w:val="left"/>
      <w:pPr>
        <w:ind w:left="349" w:hanging="2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8F9851BA">
      <w:numFmt w:val="bullet"/>
      <w:lvlText w:val="•"/>
      <w:lvlJc w:val="left"/>
      <w:pPr>
        <w:ind w:left="1268" w:hanging="231"/>
      </w:pPr>
      <w:rPr>
        <w:rFonts w:hint="default"/>
        <w:lang w:val="ru-RU" w:eastAsia="en-US" w:bidi="ar-SA"/>
      </w:rPr>
    </w:lvl>
    <w:lvl w:ilvl="2" w:tplc="D9063AFA">
      <w:numFmt w:val="bullet"/>
      <w:lvlText w:val="•"/>
      <w:lvlJc w:val="left"/>
      <w:pPr>
        <w:ind w:left="2196" w:hanging="231"/>
      </w:pPr>
      <w:rPr>
        <w:rFonts w:hint="default"/>
        <w:lang w:val="ru-RU" w:eastAsia="en-US" w:bidi="ar-SA"/>
      </w:rPr>
    </w:lvl>
    <w:lvl w:ilvl="3" w:tplc="176E5E3E">
      <w:numFmt w:val="bullet"/>
      <w:lvlText w:val="•"/>
      <w:lvlJc w:val="left"/>
      <w:pPr>
        <w:ind w:left="3125" w:hanging="231"/>
      </w:pPr>
      <w:rPr>
        <w:rFonts w:hint="default"/>
        <w:lang w:val="ru-RU" w:eastAsia="en-US" w:bidi="ar-SA"/>
      </w:rPr>
    </w:lvl>
    <w:lvl w:ilvl="4" w:tplc="056C5F9C">
      <w:numFmt w:val="bullet"/>
      <w:lvlText w:val="•"/>
      <w:lvlJc w:val="left"/>
      <w:pPr>
        <w:ind w:left="4053" w:hanging="231"/>
      </w:pPr>
      <w:rPr>
        <w:rFonts w:hint="default"/>
        <w:lang w:val="ru-RU" w:eastAsia="en-US" w:bidi="ar-SA"/>
      </w:rPr>
    </w:lvl>
    <w:lvl w:ilvl="5" w:tplc="3CD8AE7C">
      <w:numFmt w:val="bullet"/>
      <w:lvlText w:val="•"/>
      <w:lvlJc w:val="left"/>
      <w:pPr>
        <w:ind w:left="4982" w:hanging="231"/>
      </w:pPr>
      <w:rPr>
        <w:rFonts w:hint="default"/>
        <w:lang w:val="ru-RU" w:eastAsia="en-US" w:bidi="ar-SA"/>
      </w:rPr>
    </w:lvl>
    <w:lvl w:ilvl="6" w:tplc="3762309A">
      <w:numFmt w:val="bullet"/>
      <w:lvlText w:val="•"/>
      <w:lvlJc w:val="left"/>
      <w:pPr>
        <w:ind w:left="5910" w:hanging="231"/>
      </w:pPr>
      <w:rPr>
        <w:rFonts w:hint="default"/>
        <w:lang w:val="ru-RU" w:eastAsia="en-US" w:bidi="ar-SA"/>
      </w:rPr>
    </w:lvl>
    <w:lvl w:ilvl="7" w:tplc="E69C9FFE">
      <w:numFmt w:val="bullet"/>
      <w:lvlText w:val="•"/>
      <w:lvlJc w:val="left"/>
      <w:pPr>
        <w:ind w:left="6838" w:hanging="231"/>
      </w:pPr>
      <w:rPr>
        <w:rFonts w:hint="default"/>
        <w:lang w:val="ru-RU" w:eastAsia="en-US" w:bidi="ar-SA"/>
      </w:rPr>
    </w:lvl>
    <w:lvl w:ilvl="8" w:tplc="60BA2F34">
      <w:numFmt w:val="bullet"/>
      <w:lvlText w:val="•"/>
      <w:lvlJc w:val="left"/>
      <w:pPr>
        <w:ind w:left="7767" w:hanging="231"/>
      </w:pPr>
      <w:rPr>
        <w:rFonts w:hint="default"/>
        <w:lang w:val="ru-RU" w:eastAsia="en-US" w:bidi="ar-SA"/>
      </w:rPr>
    </w:lvl>
  </w:abstractNum>
  <w:abstractNum w:abstractNumId="20" w15:restartNumberingAfterBreak="0">
    <w:nsid w:val="6B450085"/>
    <w:multiLevelType w:val="hybridMultilevel"/>
    <w:tmpl w:val="166C9936"/>
    <w:lvl w:ilvl="0" w:tplc="1ACEB1B2">
      <w:start w:val="2"/>
      <w:numFmt w:val="decimal"/>
      <w:lvlText w:val="%1."/>
      <w:lvlJc w:val="left"/>
      <w:pPr>
        <w:ind w:left="1209" w:hanging="18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2"/>
        <w:szCs w:val="22"/>
        <w:lang w:val="ru-RU" w:eastAsia="en-US" w:bidi="ar-SA"/>
      </w:rPr>
    </w:lvl>
    <w:lvl w:ilvl="1" w:tplc="6C9E58C6">
      <w:start w:val="2"/>
      <w:numFmt w:val="decimal"/>
      <w:lvlText w:val="%2."/>
      <w:lvlJc w:val="left"/>
      <w:pPr>
        <w:ind w:left="1670" w:hanging="279"/>
      </w:pPr>
      <w:rPr>
        <w:rFonts w:hint="default"/>
        <w:w w:val="99"/>
        <w:lang w:val="ru-RU" w:eastAsia="en-US" w:bidi="ar-SA"/>
      </w:rPr>
    </w:lvl>
    <w:lvl w:ilvl="2" w:tplc="03FE5F14">
      <w:numFmt w:val="bullet"/>
      <w:lvlText w:val="•"/>
      <w:lvlJc w:val="left"/>
      <w:pPr>
        <w:ind w:left="2718" w:hanging="279"/>
      </w:pPr>
      <w:rPr>
        <w:rFonts w:hint="default"/>
        <w:lang w:val="ru-RU" w:eastAsia="en-US" w:bidi="ar-SA"/>
      </w:rPr>
    </w:lvl>
    <w:lvl w:ilvl="3" w:tplc="055C1C62">
      <w:numFmt w:val="bullet"/>
      <w:lvlText w:val="•"/>
      <w:lvlJc w:val="left"/>
      <w:pPr>
        <w:ind w:left="3756" w:hanging="279"/>
      </w:pPr>
      <w:rPr>
        <w:rFonts w:hint="default"/>
        <w:lang w:val="ru-RU" w:eastAsia="en-US" w:bidi="ar-SA"/>
      </w:rPr>
    </w:lvl>
    <w:lvl w:ilvl="4" w:tplc="50065632">
      <w:numFmt w:val="bullet"/>
      <w:lvlText w:val="•"/>
      <w:lvlJc w:val="left"/>
      <w:pPr>
        <w:ind w:left="4794" w:hanging="279"/>
      </w:pPr>
      <w:rPr>
        <w:rFonts w:hint="default"/>
        <w:lang w:val="ru-RU" w:eastAsia="en-US" w:bidi="ar-SA"/>
      </w:rPr>
    </w:lvl>
    <w:lvl w:ilvl="5" w:tplc="35067216">
      <w:numFmt w:val="bullet"/>
      <w:lvlText w:val="•"/>
      <w:lvlJc w:val="left"/>
      <w:pPr>
        <w:ind w:left="5832" w:hanging="279"/>
      </w:pPr>
      <w:rPr>
        <w:rFonts w:hint="default"/>
        <w:lang w:val="ru-RU" w:eastAsia="en-US" w:bidi="ar-SA"/>
      </w:rPr>
    </w:lvl>
    <w:lvl w:ilvl="6" w:tplc="26C4A3EE">
      <w:numFmt w:val="bullet"/>
      <w:lvlText w:val="•"/>
      <w:lvlJc w:val="left"/>
      <w:pPr>
        <w:ind w:left="6871" w:hanging="279"/>
      </w:pPr>
      <w:rPr>
        <w:rFonts w:hint="default"/>
        <w:lang w:val="ru-RU" w:eastAsia="en-US" w:bidi="ar-SA"/>
      </w:rPr>
    </w:lvl>
    <w:lvl w:ilvl="7" w:tplc="5F3AC5A4">
      <w:numFmt w:val="bullet"/>
      <w:lvlText w:val="•"/>
      <w:lvlJc w:val="left"/>
      <w:pPr>
        <w:ind w:left="7909" w:hanging="279"/>
      </w:pPr>
      <w:rPr>
        <w:rFonts w:hint="default"/>
        <w:lang w:val="ru-RU" w:eastAsia="en-US" w:bidi="ar-SA"/>
      </w:rPr>
    </w:lvl>
    <w:lvl w:ilvl="8" w:tplc="E0F0DB1C">
      <w:numFmt w:val="bullet"/>
      <w:lvlText w:val="•"/>
      <w:lvlJc w:val="left"/>
      <w:pPr>
        <w:ind w:left="8947" w:hanging="279"/>
      </w:pPr>
      <w:rPr>
        <w:rFonts w:hint="default"/>
        <w:lang w:val="ru-RU" w:eastAsia="en-US" w:bidi="ar-SA"/>
      </w:rPr>
    </w:lvl>
  </w:abstractNum>
  <w:abstractNum w:abstractNumId="21" w15:restartNumberingAfterBreak="0">
    <w:nsid w:val="71C30373"/>
    <w:multiLevelType w:val="multilevel"/>
    <w:tmpl w:val="78CC84C6"/>
    <w:lvl w:ilvl="0">
      <w:start w:val="1"/>
      <w:numFmt w:val="decimal"/>
      <w:lvlText w:val="%1"/>
      <w:lvlJc w:val="left"/>
      <w:pPr>
        <w:ind w:left="1387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87" w:hanging="4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308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73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37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02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66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30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95" w:hanging="423"/>
      </w:pPr>
      <w:rPr>
        <w:rFonts w:hint="default"/>
        <w:lang w:val="ru-RU" w:eastAsia="en-US" w:bidi="ar-SA"/>
      </w:rPr>
    </w:lvl>
  </w:abstractNum>
  <w:abstractNum w:abstractNumId="22" w15:restartNumberingAfterBreak="0">
    <w:nsid w:val="72E87F82"/>
    <w:multiLevelType w:val="hybridMultilevel"/>
    <w:tmpl w:val="CE006A3A"/>
    <w:lvl w:ilvl="0" w:tplc="A072BE32">
      <w:numFmt w:val="bullet"/>
      <w:lvlText w:val=""/>
      <w:lvlJc w:val="left"/>
      <w:pPr>
        <w:ind w:left="1685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2A58FEFE">
      <w:numFmt w:val="bullet"/>
      <w:lvlText w:val="•"/>
      <w:lvlJc w:val="left"/>
      <w:pPr>
        <w:ind w:left="2614" w:hanging="360"/>
      </w:pPr>
      <w:rPr>
        <w:rFonts w:hint="default"/>
        <w:lang w:val="ru-RU" w:eastAsia="en-US" w:bidi="ar-SA"/>
      </w:rPr>
    </w:lvl>
    <w:lvl w:ilvl="2" w:tplc="F80CA1FE">
      <w:numFmt w:val="bullet"/>
      <w:lvlText w:val="•"/>
      <w:lvlJc w:val="left"/>
      <w:pPr>
        <w:ind w:left="3548" w:hanging="360"/>
      </w:pPr>
      <w:rPr>
        <w:rFonts w:hint="default"/>
        <w:lang w:val="ru-RU" w:eastAsia="en-US" w:bidi="ar-SA"/>
      </w:rPr>
    </w:lvl>
    <w:lvl w:ilvl="3" w:tplc="382439BC">
      <w:numFmt w:val="bullet"/>
      <w:lvlText w:val="•"/>
      <w:lvlJc w:val="left"/>
      <w:pPr>
        <w:ind w:left="4483" w:hanging="360"/>
      </w:pPr>
      <w:rPr>
        <w:rFonts w:hint="default"/>
        <w:lang w:val="ru-RU" w:eastAsia="en-US" w:bidi="ar-SA"/>
      </w:rPr>
    </w:lvl>
    <w:lvl w:ilvl="4" w:tplc="2E64FC22">
      <w:numFmt w:val="bullet"/>
      <w:lvlText w:val="•"/>
      <w:lvlJc w:val="left"/>
      <w:pPr>
        <w:ind w:left="5417" w:hanging="360"/>
      </w:pPr>
      <w:rPr>
        <w:rFonts w:hint="default"/>
        <w:lang w:val="ru-RU" w:eastAsia="en-US" w:bidi="ar-SA"/>
      </w:rPr>
    </w:lvl>
    <w:lvl w:ilvl="5" w:tplc="3F5C1CA6">
      <w:numFmt w:val="bullet"/>
      <w:lvlText w:val="•"/>
      <w:lvlJc w:val="left"/>
      <w:pPr>
        <w:ind w:left="6352" w:hanging="360"/>
      </w:pPr>
      <w:rPr>
        <w:rFonts w:hint="default"/>
        <w:lang w:val="ru-RU" w:eastAsia="en-US" w:bidi="ar-SA"/>
      </w:rPr>
    </w:lvl>
    <w:lvl w:ilvl="6" w:tplc="839EB352">
      <w:numFmt w:val="bullet"/>
      <w:lvlText w:val="•"/>
      <w:lvlJc w:val="left"/>
      <w:pPr>
        <w:ind w:left="7286" w:hanging="360"/>
      </w:pPr>
      <w:rPr>
        <w:rFonts w:hint="default"/>
        <w:lang w:val="ru-RU" w:eastAsia="en-US" w:bidi="ar-SA"/>
      </w:rPr>
    </w:lvl>
    <w:lvl w:ilvl="7" w:tplc="D97C0704">
      <w:numFmt w:val="bullet"/>
      <w:lvlText w:val="•"/>
      <w:lvlJc w:val="left"/>
      <w:pPr>
        <w:ind w:left="8220" w:hanging="360"/>
      </w:pPr>
      <w:rPr>
        <w:rFonts w:hint="default"/>
        <w:lang w:val="ru-RU" w:eastAsia="en-US" w:bidi="ar-SA"/>
      </w:rPr>
    </w:lvl>
    <w:lvl w:ilvl="8" w:tplc="7D2C8F9E">
      <w:numFmt w:val="bullet"/>
      <w:lvlText w:val="•"/>
      <w:lvlJc w:val="left"/>
      <w:pPr>
        <w:ind w:left="9155" w:hanging="360"/>
      </w:pPr>
      <w:rPr>
        <w:rFonts w:hint="default"/>
        <w:lang w:val="ru-RU" w:eastAsia="en-US" w:bidi="ar-SA"/>
      </w:rPr>
    </w:lvl>
  </w:abstractNum>
  <w:abstractNum w:abstractNumId="23" w15:restartNumberingAfterBreak="0">
    <w:nsid w:val="7584169A"/>
    <w:multiLevelType w:val="hybridMultilevel"/>
    <w:tmpl w:val="A7B8A78A"/>
    <w:lvl w:ilvl="0" w:tplc="DDD8505E">
      <w:numFmt w:val="bullet"/>
      <w:lvlText w:val=""/>
      <w:lvlJc w:val="left"/>
      <w:pPr>
        <w:ind w:left="1685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747415DC">
      <w:numFmt w:val="bullet"/>
      <w:lvlText w:val="•"/>
      <w:lvlJc w:val="left"/>
      <w:pPr>
        <w:ind w:left="2614" w:hanging="360"/>
      </w:pPr>
      <w:rPr>
        <w:rFonts w:hint="default"/>
        <w:lang w:val="ru-RU" w:eastAsia="en-US" w:bidi="ar-SA"/>
      </w:rPr>
    </w:lvl>
    <w:lvl w:ilvl="2" w:tplc="F2902B04">
      <w:numFmt w:val="bullet"/>
      <w:lvlText w:val="•"/>
      <w:lvlJc w:val="left"/>
      <w:pPr>
        <w:ind w:left="3548" w:hanging="360"/>
      </w:pPr>
      <w:rPr>
        <w:rFonts w:hint="default"/>
        <w:lang w:val="ru-RU" w:eastAsia="en-US" w:bidi="ar-SA"/>
      </w:rPr>
    </w:lvl>
    <w:lvl w:ilvl="3" w:tplc="C62AF064">
      <w:numFmt w:val="bullet"/>
      <w:lvlText w:val="•"/>
      <w:lvlJc w:val="left"/>
      <w:pPr>
        <w:ind w:left="4483" w:hanging="360"/>
      </w:pPr>
      <w:rPr>
        <w:rFonts w:hint="default"/>
        <w:lang w:val="ru-RU" w:eastAsia="en-US" w:bidi="ar-SA"/>
      </w:rPr>
    </w:lvl>
    <w:lvl w:ilvl="4" w:tplc="F4146CDE">
      <w:numFmt w:val="bullet"/>
      <w:lvlText w:val="•"/>
      <w:lvlJc w:val="left"/>
      <w:pPr>
        <w:ind w:left="5417" w:hanging="360"/>
      </w:pPr>
      <w:rPr>
        <w:rFonts w:hint="default"/>
        <w:lang w:val="ru-RU" w:eastAsia="en-US" w:bidi="ar-SA"/>
      </w:rPr>
    </w:lvl>
    <w:lvl w:ilvl="5" w:tplc="F538F4E8">
      <w:numFmt w:val="bullet"/>
      <w:lvlText w:val="•"/>
      <w:lvlJc w:val="left"/>
      <w:pPr>
        <w:ind w:left="6352" w:hanging="360"/>
      </w:pPr>
      <w:rPr>
        <w:rFonts w:hint="default"/>
        <w:lang w:val="ru-RU" w:eastAsia="en-US" w:bidi="ar-SA"/>
      </w:rPr>
    </w:lvl>
    <w:lvl w:ilvl="6" w:tplc="27D6C158">
      <w:numFmt w:val="bullet"/>
      <w:lvlText w:val="•"/>
      <w:lvlJc w:val="left"/>
      <w:pPr>
        <w:ind w:left="7286" w:hanging="360"/>
      </w:pPr>
      <w:rPr>
        <w:rFonts w:hint="default"/>
        <w:lang w:val="ru-RU" w:eastAsia="en-US" w:bidi="ar-SA"/>
      </w:rPr>
    </w:lvl>
    <w:lvl w:ilvl="7" w:tplc="0462789C">
      <w:numFmt w:val="bullet"/>
      <w:lvlText w:val="•"/>
      <w:lvlJc w:val="left"/>
      <w:pPr>
        <w:ind w:left="8220" w:hanging="360"/>
      </w:pPr>
      <w:rPr>
        <w:rFonts w:hint="default"/>
        <w:lang w:val="ru-RU" w:eastAsia="en-US" w:bidi="ar-SA"/>
      </w:rPr>
    </w:lvl>
    <w:lvl w:ilvl="8" w:tplc="97B8144C">
      <w:numFmt w:val="bullet"/>
      <w:lvlText w:val="•"/>
      <w:lvlJc w:val="left"/>
      <w:pPr>
        <w:ind w:left="9155" w:hanging="360"/>
      </w:pPr>
      <w:rPr>
        <w:rFonts w:hint="default"/>
        <w:lang w:val="ru-RU" w:eastAsia="en-US" w:bidi="ar-SA"/>
      </w:rPr>
    </w:lvl>
  </w:abstractNum>
  <w:abstractNum w:abstractNumId="24" w15:restartNumberingAfterBreak="0">
    <w:nsid w:val="771E0A4A"/>
    <w:multiLevelType w:val="hybridMultilevel"/>
    <w:tmpl w:val="E9B21134"/>
    <w:lvl w:ilvl="0" w:tplc="43D25500">
      <w:numFmt w:val="bullet"/>
      <w:lvlText w:val="-"/>
      <w:lvlJc w:val="left"/>
      <w:pPr>
        <w:ind w:left="1392" w:hanging="2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5B740B94">
      <w:numFmt w:val="bullet"/>
      <w:lvlText w:val="•"/>
      <w:lvlJc w:val="left"/>
      <w:pPr>
        <w:ind w:left="2362" w:hanging="279"/>
      </w:pPr>
      <w:rPr>
        <w:rFonts w:hint="default"/>
        <w:lang w:val="ru-RU" w:eastAsia="en-US" w:bidi="ar-SA"/>
      </w:rPr>
    </w:lvl>
    <w:lvl w:ilvl="2" w:tplc="A5D0A138">
      <w:numFmt w:val="bullet"/>
      <w:lvlText w:val="•"/>
      <w:lvlJc w:val="left"/>
      <w:pPr>
        <w:ind w:left="3324" w:hanging="279"/>
      </w:pPr>
      <w:rPr>
        <w:rFonts w:hint="default"/>
        <w:lang w:val="ru-RU" w:eastAsia="en-US" w:bidi="ar-SA"/>
      </w:rPr>
    </w:lvl>
    <w:lvl w:ilvl="3" w:tplc="5430375E">
      <w:numFmt w:val="bullet"/>
      <w:lvlText w:val="•"/>
      <w:lvlJc w:val="left"/>
      <w:pPr>
        <w:ind w:left="4287" w:hanging="279"/>
      </w:pPr>
      <w:rPr>
        <w:rFonts w:hint="default"/>
        <w:lang w:val="ru-RU" w:eastAsia="en-US" w:bidi="ar-SA"/>
      </w:rPr>
    </w:lvl>
    <w:lvl w:ilvl="4" w:tplc="974CA89C">
      <w:numFmt w:val="bullet"/>
      <w:lvlText w:val="•"/>
      <w:lvlJc w:val="left"/>
      <w:pPr>
        <w:ind w:left="5249" w:hanging="279"/>
      </w:pPr>
      <w:rPr>
        <w:rFonts w:hint="default"/>
        <w:lang w:val="ru-RU" w:eastAsia="en-US" w:bidi="ar-SA"/>
      </w:rPr>
    </w:lvl>
    <w:lvl w:ilvl="5" w:tplc="09F8CE94">
      <w:numFmt w:val="bullet"/>
      <w:lvlText w:val="•"/>
      <w:lvlJc w:val="left"/>
      <w:pPr>
        <w:ind w:left="6212" w:hanging="279"/>
      </w:pPr>
      <w:rPr>
        <w:rFonts w:hint="default"/>
        <w:lang w:val="ru-RU" w:eastAsia="en-US" w:bidi="ar-SA"/>
      </w:rPr>
    </w:lvl>
    <w:lvl w:ilvl="6" w:tplc="B0C87C02">
      <w:numFmt w:val="bullet"/>
      <w:lvlText w:val="•"/>
      <w:lvlJc w:val="left"/>
      <w:pPr>
        <w:ind w:left="7174" w:hanging="279"/>
      </w:pPr>
      <w:rPr>
        <w:rFonts w:hint="default"/>
        <w:lang w:val="ru-RU" w:eastAsia="en-US" w:bidi="ar-SA"/>
      </w:rPr>
    </w:lvl>
    <w:lvl w:ilvl="7" w:tplc="E64EFDBE">
      <w:numFmt w:val="bullet"/>
      <w:lvlText w:val="•"/>
      <w:lvlJc w:val="left"/>
      <w:pPr>
        <w:ind w:left="8136" w:hanging="279"/>
      </w:pPr>
      <w:rPr>
        <w:rFonts w:hint="default"/>
        <w:lang w:val="ru-RU" w:eastAsia="en-US" w:bidi="ar-SA"/>
      </w:rPr>
    </w:lvl>
    <w:lvl w:ilvl="8" w:tplc="FC32A948">
      <w:numFmt w:val="bullet"/>
      <w:lvlText w:val="•"/>
      <w:lvlJc w:val="left"/>
      <w:pPr>
        <w:ind w:left="9099" w:hanging="279"/>
      </w:pPr>
      <w:rPr>
        <w:rFonts w:hint="default"/>
        <w:lang w:val="ru-RU" w:eastAsia="en-US" w:bidi="ar-SA"/>
      </w:rPr>
    </w:lvl>
  </w:abstractNum>
  <w:abstractNum w:abstractNumId="25" w15:restartNumberingAfterBreak="0">
    <w:nsid w:val="7849638A"/>
    <w:multiLevelType w:val="hybridMultilevel"/>
    <w:tmpl w:val="C242D5CE"/>
    <w:lvl w:ilvl="0" w:tplc="EFE48FAA">
      <w:numFmt w:val="bullet"/>
      <w:lvlText w:val=""/>
      <w:lvlJc w:val="left"/>
      <w:pPr>
        <w:ind w:left="1685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08A5F50">
      <w:numFmt w:val="bullet"/>
      <w:lvlText w:val="•"/>
      <w:lvlJc w:val="left"/>
      <w:pPr>
        <w:ind w:left="2614" w:hanging="360"/>
      </w:pPr>
      <w:rPr>
        <w:rFonts w:hint="default"/>
        <w:lang w:val="ru-RU" w:eastAsia="en-US" w:bidi="ar-SA"/>
      </w:rPr>
    </w:lvl>
    <w:lvl w:ilvl="2" w:tplc="E460EA44">
      <w:numFmt w:val="bullet"/>
      <w:lvlText w:val="•"/>
      <w:lvlJc w:val="left"/>
      <w:pPr>
        <w:ind w:left="3548" w:hanging="360"/>
      </w:pPr>
      <w:rPr>
        <w:rFonts w:hint="default"/>
        <w:lang w:val="ru-RU" w:eastAsia="en-US" w:bidi="ar-SA"/>
      </w:rPr>
    </w:lvl>
    <w:lvl w:ilvl="3" w:tplc="DE54FD4A">
      <w:numFmt w:val="bullet"/>
      <w:lvlText w:val="•"/>
      <w:lvlJc w:val="left"/>
      <w:pPr>
        <w:ind w:left="4483" w:hanging="360"/>
      </w:pPr>
      <w:rPr>
        <w:rFonts w:hint="default"/>
        <w:lang w:val="ru-RU" w:eastAsia="en-US" w:bidi="ar-SA"/>
      </w:rPr>
    </w:lvl>
    <w:lvl w:ilvl="4" w:tplc="C39A6E90">
      <w:numFmt w:val="bullet"/>
      <w:lvlText w:val="•"/>
      <w:lvlJc w:val="left"/>
      <w:pPr>
        <w:ind w:left="5417" w:hanging="360"/>
      </w:pPr>
      <w:rPr>
        <w:rFonts w:hint="default"/>
        <w:lang w:val="ru-RU" w:eastAsia="en-US" w:bidi="ar-SA"/>
      </w:rPr>
    </w:lvl>
    <w:lvl w:ilvl="5" w:tplc="207A74D2">
      <w:numFmt w:val="bullet"/>
      <w:lvlText w:val="•"/>
      <w:lvlJc w:val="left"/>
      <w:pPr>
        <w:ind w:left="6352" w:hanging="360"/>
      </w:pPr>
      <w:rPr>
        <w:rFonts w:hint="default"/>
        <w:lang w:val="ru-RU" w:eastAsia="en-US" w:bidi="ar-SA"/>
      </w:rPr>
    </w:lvl>
    <w:lvl w:ilvl="6" w:tplc="42123498">
      <w:numFmt w:val="bullet"/>
      <w:lvlText w:val="•"/>
      <w:lvlJc w:val="left"/>
      <w:pPr>
        <w:ind w:left="7286" w:hanging="360"/>
      </w:pPr>
      <w:rPr>
        <w:rFonts w:hint="default"/>
        <w:lang w:val="ru-RU" w:eastAsia="en-US" w:bidi="ar-SA"/>
      </w:rPr>
    </w:lvl>
    <w:lvl w:ilvl="7" w:tplc="3132B138">
      <w:numFmt w:val="bullet"/>
      <w:lvlText w:val="•"/>
      <w:lvlJc w:val="left"/>
      <w:pPr>
        <w:ind w:left="8220" w:hanging="360"/>
      </w:pPr>
      <w:rPr>
        <w:rFonts w:hint="default"/>
        <w:lang w:val="ru-RU" w:eastAsia="en-US" w:bidi="ar-SA"/>
      </w:rPr>
    </w:lvl>
    <w:lvl w:ilvl="8" w:tplc="3A869CD0">
      <w:numFmt w:val="bullet"/>
      <w:lvlText w:val="•"/>
      <w:lvlJc w:val="left"/>
      <w:pPr>
        <w:ind w:left="9155" w:hanging="36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19"/>
  </w:num>
  <w:num w:numId="4">
    <w:abstractNumId w:val="10"/>
  </w:num>
  <w:num w:numId="5">
    <w:abstractNumId w:val="0"/>
  </w:num>
  <w:num w:numId="6">
    <w:abstractNumId w:val="18"/>
  </w:num>
  <w:num w:numId="7">
    <w:abstractNumId w:val="15"/>
  </w:num>
  <w:num w:numId="8">
    <w:abstractNumId w:val="9"/>
  </w:num>
  <w:num w:numId="9">
    <w:abstractNumId w:val="24"/>
  </w:num>
  <w:num w:numId="10">
    <w:abstractNumId w:val="20"/>
  </w:num>
  <w:num w:numId="11">
    <w:abstractNumId w:val="8"/>
  </w:num>
  <w:num w:numId="12">
    <w:abstractNumId w:val="4"/>
  </w:num>
  <w:num w:numId="13">
    <w:abstractNumId w:val="5"/>
  </w:num>
  <w:num w:numId="14">
    <w:abstractNumId w:val="21"/>
  </w:num>
  <w:num w:numId="15">
    <w:abstractNumId w:val="23"/>
  </w:num>
  <w:num w:numId="16">
    <w:abstractNumId w:val="3"/>
  </w:num>
  <w:num w:numId="17">
    <w:abstractNumId w:val="7"/>
  </w:num>
  <w:num w:numId="18">
    <w:abstractNumId w:val="16"/>
  </w:num>
  <w:num w:numId="19">
    <w:abstractNumId w:val="25"/>
  </w:num>
  <w:num w:numId="20">
    <w:abstractNumId w:val="6"/>
  </w:num>
  <w:num w:numId="21">
    <w:abstractNumId w:val="11"/>
  </w:num>
  <w:num w:numId="22">
    <w:abstractNumId w:val="17"/>
  </w:num>
  <w:num w:numId="23">
    <w:abstractNumId w:val="12"/>
  </w:num>
  <w:num w:numId="24">
    <w:abstractNumId w:val="22"/>
  </w:num>
  <w:num w:numId="25">
    <w:abstractNumId w:val="14"/>
  </w:num>
  <w:num w:numId="2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4148"/>
    <w:rsid w:val="000B0FA5"/>
    <w:rsid w:val="000C0EAC"/>
    <w:rsid w:val="000C43FB"/>
    <w:rsid w:val="000F74FC"/>
    <w:rsid w:val="00111767"/>
    <w:rsid w:val="001F7AC1"/>
    <w:rsid w:val="00210199"/>
    <w:rsid w:val="0026627F"/>
    <w:rsid w:val="002C7617"/>
    <w:rsid w:val="003214F5"/>
    <w:rsid w:val="003C131A"/>
    <w:rsid w:val="004031E1"/>
    <w:rsid w:val="00556B74"/>
    <w:rsid w:val="0056350F"/>
    <w:rsid w:val="005F470C"/>
    <w:rsid w:val="006C534B"/>
    <w:rsid w:val="006E444C"/>
    <w:rsid w:val="006F5757"/>
    <w:rsid w:val="007A6EE6"/>
    <w:rsid w:val="008135E0"/>
    <w:rsid w:val="00827D6F"/>
    <w:rsid w:val="0087029D"/>
    <w:rsid w:val="008E4148"/>
    <w:rsid w:val="009444C8"/>
    <w:rsid w:val="009475A7"/>
    <w:rsid w:val="00964439"/>
    <w:rsid w:val="009778E9"/>
    <w:rsid w:val="009B3E09"/>
    <w:rsid w:val="00A43D98"/>
    <w:rsid w:val="00A57F63"/>
    <w:rsid w:val="00B203B3"/>
    <w:rsid w:val="00B828BD"/>
    <w:rsid w:val="00C265D2"/>
    <w:rsid w:val="00C3474D"/>
    <w:rsid w:val="00C8573C"/>
    <w:rsid w:val="00CB5787"/>
    <w:rsid w:val="00CE2ECE"/>
    <w:rsid w:val="00CE4053"/>
    <w:rsid w:val="00D46395"/>
    <w:rsid w:val="00D52D8D"/>
    <w:rsid w:val="00D65425"/>
    <w:rsid w:val="00DE13E1"/>
    <w:rsid w:val="00E00C30"/>
    <w:rsid w:val="00E26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8CC8AC-649E-447E-AF92-61AAF14BD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SimSun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0B0FA5"/>
    <w:pPr>
      <w:widowControl w:val="0"/>
      <w:autoSpaceDE w:val="0"/>
      <w:autoSpaceDN w:val="0"/>
      <w:spacing w:after="0" w:line="240" w:lineRule="auto"/>
      <w:ind w:left="1392"/>
      <w:jc w:val="center"/>
      <w:outlineLvl w:val="0"/>
    </w:pPr>
    <w:rPr>
      <w:rFonts w:ascii="Georgia" w:eastAsia="Georgia" w:hAnsi="Georgia" w:cs="Georgia"/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0B0FA5"/>
    <w:pPr>
      <w:widowControl w:val="0"/>
      <w:autoSpaceDE w:val="0"/>
      <w:autoSpaceDN w:val="0"/>
      <w:spacing w:after="0" w:line="240" w:lineRule="auto"/>
      <w:ind w:left="964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3">
    <w:name w:val="heading 3"/>
    <w:basedOn w:val="a"/>
    <w:link w:val="30"/>
    <w:uiPriority w:val="1"/>
    <w:qFormat/>
    <w:rsid w:val="000B0FA5"/>
    <w:pPr>
      <w:widowControl w:val="0"/>
      <w:autoSpaceDE w:val="0"/>
      <w:autoSpaceDN w:val="0"/>
      <w:spacing w:before="3" w:after="0" w:line="240" w:lineRule="auto"/>
      <w:ind w:left="964"/>
      <w:outlineLvl w:val="2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unhideWhenUsed/>
    <w:qFormat/>
    <w:rsid w:val="006E444C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6E444C"/>
  </w:style>
  <w:style w:type="paragraph" w:customStyle="1" w:styleId="TableParagraph">
    <w:name w:val="Table Paragraph"/>
    <w:basedOn w:val="a"/>
    <w:uiPriority w:val="1"/>
    <w:qFormat/>
    <w:rsid w:val="003C131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10">
    <w:name w:val="Заголовок 1 Знак"/>
    <w:basedOn w:val="a0"/>
    <w:link w:val="1"/>
    <w:uiPriority w:val="1"/>
    <w:rsid w:val="000B0FA5"/>
    <w:rPr>
      <w:rFonts w:ascii="Georgia" w:eastAsia="Georgia" w:hAnsi="Georgia" w:cs="Georgia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0B0FA5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30">
    <w:name w:val="Заголовок 3 Знак"/>
    <w:basedOn w:val="a0"/>
    <w:link w:val="3"/>
    <w:uiPriority w:val="1"/>
    <w:rsid w:val="000B0FA5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0B0FA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Title"/>
    <w:basedOn w:val="a"/>
    <w:link w:val="a6"/>
    <w:uiPriority w:val="1"/>
    <w:qFormat/>
    <w:rsid w:val="000B0FA5"/>
    <w:pPr>
      <w:widowControl w:val="0"/>
      <w:autoSpaceDE w:val="0"/>
      <w:autoSpaceDN w:val="0"/>
      <w:spacing w:before="163" w:after="0" w:line="240" w:lineRule="auto"/>
      <w:ind w:left="1392" w:right="1070"/>
      <w:jc w:val="center"/>
    </w:pPr>
    <w:rPr>
      <w:rFonts w:ascii="Georgia" w:eastAsia="Georgia" w:hAnsi="Georgia" w:cs="Georgia"/>
      <w:b/>
      <w:bCs/>
      <w:sz w:val="48"/>
      <w:szCs w:val="48"/>
    </w:rPr>
  </w:style>
  <w:style w:type="character" w:customStyle="1" w:styleId="a6">
    <w:name w:val="Заголовок Знак"/>
    <w:basedOn w:val="a0"/>
    <w:link w:val="a5"/>
    <w:uiPriority w:val="1"/>
    <w:rsid w:val="000B0FA5"/>
    <w:rPr>
      <w:rFonts w:ascii="Georgia" w:eastAsia="Georgia" w:hAnsi="Georgia" w:cs="Georgia"/>
      <w:b/>
      <w:bCs/>
      <w:sz w:val="48"/>
      <w:szCs w:val="48"/>
    </w:rPr>
  </w:style>
  <w:style w:type="paragraph" w:styleId="a7">
    <w:name w:val="List Paragraph"/>
    <w:basedOn w:val="a"/>
    <w:uiPriority w:val="1"/>
    <w:qFormat/>
    <w:rsid w:val="000B0FA5"/>
    <w:pPr>
      <w:widowControl w:val="0"/>
      <w:autoSpaceDE w:val="0"/>
      <w:autoSpaceDN w:val="0"/>
      <w:spacing w:before="41" w:after="0" w:line="240" w:lineRule="auto"/>
      <w:ind w:left="1685" w:hanging="360"/>
    </w:pPr>
    <w:rPr>
      <w:rFonts w:ascii="Times New Roman" w:eastAsia="Times New Roman" w:hAnsi="Times New Roman" w:cs="Times New Roman"/>
    </w:rPr>
  </w:style>
  <w:style w:type="paragraph" w:styleId="a8">
    <w:name w:val="header"/>
    <w:basedOn w:val="a"/>
    <w:link w:val="a9"/>
    <w:uiPriority w:val="99"/>
    <w:unhideWhenUsed/>
    <w:rsid w:val="000B0FA5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9">
    <w:name w:val="Верхний колонтитул Знак"/>
    <w:basedOn w:val="a0"/>
    <w:link w:val="a8"/>
    <w:uiPriority w:val="99"/>
    <w:rsid w:val="000B0FA5"/>
    <w:rPr>
      <w:rFonts w:ascii="Times New Roman" w:eastAsia="Times New Roman" w:hAnsi="Times New Roman" w:cs="Times New Roman"/>
    </w:rPr>
  </w:style>
  <w:style w:type="paragraph" w:styleId="aa">
    <w:name w:val="footer"/>
    <w:basedOn w:val="a"/>
    <w:link w:val="ab"/>
    <w:uiPriority w:val="99"/>
    <w:unhideWhenUsed/>
    <w:rsid w:val="000B0FA5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b">
    <w:name w:val="Нижний колонтитул Знак"/>
    <w:basedOn w:val="a0"/>
    <w:link w:val="aa"/>
    <w:uiPriority w:val="99"/>
    <w:rsid w:val="000B0FA5"/>
    <w:rPr>
      <w:rFonts w:ascii="Times New Roman" w:eastAsia="Times New Roman" w:hAnsi="Times New Roman" w:cs="Times New Roman"/>
    </w:rPr>
  </w:style>
  <w:style w:type="paragraph" w:styleId="ac">
    <w:name w:val="Normal (Web)"/>
    <w:basedOn w:val="a"/>
    <w:uiPriority w:val="99"/>
    <w:unhideWhenUsed/>
    <w:rsid w:val="000B0F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d">
    <w:name w:val="Table Grid"/>
    <w:basedOn w:val="a1"/>
    <w:qFormat/>
    <w:rsid w:val="001F7A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Balloon Text"/>
    <w:basedOn w:val="a"/>
    <w:link w:val="af"/>
    <w:uiPriority w:val="99"/>
    <w:semiHidden/>
    <w:unhideWhenUsed/>
    <w:rsid w:val="002101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210199"/>
    <w:rPr>
      <w:rFonts w:ascii="Segoe UI" w:hAnsi="Segoe UI" w:cs="Segoe UI"/>
      <w:sz w:val="18"/>
      <w:szCs w:val="18"/>
    </w:rPr>
  </w:style>
  <w:style w:type="table" w:customStyle="1" w:styleId="11">
    <w:name w:val="Сетка таблицы1"/>
    <w:basedOn w:val="a1"/>
    <w:next w:val="ad"/>
    <w:rsid w:val="00E2612F"/>
    <w:pPr>
      <w:spacing w:after="0" w:line="240" w:lineRule="auto"/>
    </w:pPr>
    <w:rPr>
      <w:rFonts w:ascii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796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3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6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53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aam.ru/obrazovanie/fizkultura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://zdd.1september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porttenles.boom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6377</Words>
  <Characters>36349</Characters>
  <Application>Microsoft Office Word</Application>
  <DocSecurity>0</DocSecurity>
  <Lines>302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25</cp:revision>
  <cp:lastPrinted>2021-10-14T09:15:00Z</cp:lastPrinted>
  <dcterms:created xsi:type="dcterms:W3CDTF">2021-10-10T11:18:00Z</dcterms:created>
  <dcterms:modified xsi:type="dcterms:W3CDTF">2023-10-16T13:17:00Z</dcterms:modified>
</cp:coreProperties>
</file>